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B9FD6" w14:textId="052D56A3" w:rsidR="00E21E68" w:rsidRPr="00A67CD9" w:rsidRDefault="007E6590" w:rsidP="00E21E68">
      <w:pPr>
        <w:jc w:val="center"/>
        <w:rPr>
          <w:i/>
          <w:szCs w:val="20"/>
          <w:lang w:val="lv-LV"/>
        </w:rPr>
      </w:pPr>
      <w:r w:rsidRPr="00A67CD9">
        <w:rPr>
          <w:b/>
          <w:lang w:val="lv-LV" w:eastAsia="en-US"/>
        </w:rPr>
        <w:t xml:space="preserve">Mantas ieguvēja </w:t>
      </w:r>
      <w:r w:rsidR="000D239F">
        <w:rPr>
          <w:b/>
          <w:lang w:val="lv-LV" w:eastAsia="en-US"/>
        </w:rPr>
        <w:t>(P</w:t>
      </w:r>
      <w:r w:rsidR="000548F0" w:rsidRPr="00A67CD9">
        <w:rPr>
          <w:b/>
          <w:lang w:val="lv-LV" w:eastAsia="en-US"/>
        </w:rPr>
        <w:t xml:space="preserve">ircēja) </w:t>
      </w:r>
      <w:r w:rsidRPr="00A67CD9">
        <w:rPr>
          <w:b/>
          <w:lang w:val="lv-LV" w:eastAsia="en-US"/>
        </w:rPr>
        <w:t>anketa</w:t>
      </w:r>
    </w:p>
    <w:p w14:paraId="1BBB65BA" w14:textId="77777777" w:rsidR="00F16A52" w:rsidRPr="00A67CD9" w:rsidRDefault="00F16A52" w:rsidP="00F16A52">
      <w:pPr>
        <w:jc w:val="right"/>
        <w:rPr>
          <w:sz w:val="18"/>
          <w:szCs w:val="20"/>
          <w:lang w:val="lv-LV"/>
        </w:rPr>
      </w:pPr>
    </w:p>
    <w:p w14:paraId="7F3A5FEA" w14:textId="77777777" w:rsidR="00F16A52" w:rsidRPr="00A67CD9" w:rsidRDefault="00F16A52" w:rsidP="00F16A52">
      <w:pPr>
        <w:jc w:val="right"/>
        <w:rPr>
          <w:sz w:val="18"/>
          <w:szCs w:val="20"/>
          <w:lang w:val="lv-LV"/>
        </w:rPr>
      </w:pPr>
    </w:p>
    <w:tbl>
      <w:tblPr>
        <w:tblW w:w="4948"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701"/>
        <w:gridCol w:w="5296"/>
        <w:gridCol w:w="4348"/>
      </w:tblGrid>
      <w:tr w:rsidR="00A67CD9" w:rsidRPr="00A67CD9" w14:paraId="4DCC0856" w14:textId="77777777" w:rsidTr="00B95717">
        <w:trPr>
          <w:cantSplit/>
          <w:trHeight w:val="401"/>
        </w:trPr>
        <w:tc>
          <w:tcPr>
            <w:tcW w:w="10345" w:type="dxa"/>
            <w:gridSpan w:val="3"/>
            <w:shd w:val="clear" w:color="auto" w:fill="D3E5F7"/>
            <w:vAlign w:val="center"/>
          </w:tcPr>
          <w:p w14:paraId="57E6D6D2" w14:textId="77777777" w:rsidR="0081505A" w:rsidRPr="00A67CD9" w:rsidRDefault="0081505A" w:rsidP="00C63E3B">
            <w:pPr>
              <w:pStyle w:val="ListParagraph"/>
              <w:numPr>
                <w:ilvl w:val="0"/>
                <w:numId w:val="1"/>
              </w:numPr>
              <w:spacing w:line="259" w:lineRule="auto"/>
              <w:ind w:left="221" w:hanging="221"/>
              <w:rPr>
                <w:b/>
                <w:sz w:val="18"/>
                <w:szCs w:val="18"/>
                <w:lang w:val="lv-LV"/>
              </w:rPr>
            </w:pPr>
            <w:r w:rsidRPr="00A67CD9">
              <w:rPr>
                <w:b/>
                <w:sz w:val="18"/>
                <w:szCs w:val="18"/>
                <w:lang w:val="lv-LV"/>
              </w:rPr>
              <w:t>ZIŅAS PAR DARĪJUMU</w:t>
            </w:r>
          </w:p>
        </w:tc>
      </w:tr>
      <w:tr w:rsidR="00A67CD9" w:rsidRPr="00A67CD9" w14:paraId="39B34244" w14:textId="77777777" w:rsidTr="00B95717">
        <w:trPr>
          <w:cantSplit/>
          <w:trHeight w:val="264"/>
        </w:trPr>
        <w:tc>
          <w:tcPr>
            <w:tcW w:w="701" w:type="dxa"/>
            <w:vAlign w:val="center"/>
          </w:tcPr>
          <w:p w14:paraId="2768A11D" w14:textId="71C2BE44" w:rsidR="0081505A" w:rsidRPr="00A67CD9" w:rsidRDefault="0081505A" w:rsidP="00C63E3B">
            <w:pPr>
              <w:ind w:left="86"/>
              <w:rPr>
                <w:bCs/>
                <w:sz w:val="18"/>
                <w:szCs w:val="18"/>
                <w:lang w:val="lv-LV"/>
              </w:rPr>
            </w:pPr>
            <w:r w:rsidRPr="00A67CD9">
              <w:rPr>
                <w:bCs/>
                <w:sz w:val="18"/>
                <w:szCs w:val="18"/>
                <w:lang w:val="lv-LV"/>
              </w:rPr>
              <w:t>1.1.</w:t>
            </w:r>
          </w:p>
        </w:tc>
        <w:tc>
          <w:tcPr>
            <w:tcW w:w="5296" w:type="dxa"/>
            <w:vAlign w:val="center"/>
          </w:tcPr>
          <w:p w14:paraId="73F98F27" w14:textId="77777777" w:rsidR="0081505A" w:rsidRPr="00A67CD9" w:rsidRDefault="0081505A" w:rsidP="00C63E3B">
            <w:pPr>
              <w:rPr>
                <w:b/>
                <w:sz w:val="18"/>
                <w:szCs w:val="18"/>
                <w:lang w:val="lv-LV"/>
              </w:rPr>
            </w:pPr>
            <w:r w:rsidRPr="00A67CD9">
              <w:rPr>
                <w:bCs/>
                <w:sz w:val="18"/>
                <w:szCs w:val="18"/>
                <w:lang w:val="lv-LV"/>
              </w:rPr>
              <w:t xml:space="preserve">Aktīvs: </w:t>
            </w:r>
          </w:p>
        </w:tc>
        <w:tc>
          <w:tcPr>
            <w:tcW w:w="4348" w:type="dxa"/>
            <w:vAlign w:val="center"/>
          </w:tcPr>
          <w:p w14:paraId="47F5BF28" w14:textId="77777777" w:rsidR="0081505A" w:rsidRPr="00A67CD9" w:rsidRDefault="0081505A" w:rsidP="00C63E3B">
            <w:pPr>
              <w:rPr>
                <w:b/>
                <w:sz w:val="18"/>
                <w:szCs w:val="18"/>
                <w:lang w:val="lv-LV"/>
              </w:rPr>
            </w:pPr>
          </w:p>
        </w:tc>
      </w:tr>
      <w:tr w:rsidR="00A67CD9" w:rsidRPr="00A67CD9" w14:paraId="3DB86634" w14:textId="77777777" w:rsidTr="00B95717">
        <w:trPr>
          <w:cantSplit/>
          <w:trHeight w:val="264"/>
        </w:trPr>
        <w:tc>
          <w:tcPr>
            <w:tcW w:w="701" w:type="dxa"/>
            <w:vAlign w:val="center"/>
          </w:tcPr>
          <w:p w14:paraId="2D01F149" w14:textId="717E5C86" w:rsidR="0081505A" w:rsidRPr="00A67CD9" w:rsidRDefault="0081505A" w:rsidP="00C63E3B">
            <w:pPr>
              <w:ind w:left="86"/>
              <w:rPr>
                <w:bCs/>
                <w:sz w:val="18"/>
                <w:szCs w:val="18"/>
                <w:lang w:val="lv-LV"/>
              </w:rPr>
            </w:pPr>
            <w:r w:rsidRPr="00A67CD9">
              <w:rPr>
                <w:bCs/>
                <w:sz w:val="18"/>
                <w:szCs w:val="18"/>
                <w:lang w:val="lv-LV"/>
              </w:rPr>
              <w:t>1.2.</w:t>
            </w:r>
          </w:p>
        </w:tc>
        <w:tc>
          <w:tcPr>
            <w:tcW w:w="5296" w:type="dxa"/>
            <w:vAlign w:val="center"/>
          </w:tcPr>
          <w:p w14:paraId="3E925B68" w14:textId="77777777" w:rsidR="0081505A" w:rsidRPr="00A67CD9" w:rsidRDefault="0081505A" w:rsidP="00C63E3B">
            <w:pPr>
              <w:rPr>
                <w:b/>
                <w:sz w:val="18"/>
                <w:szCs w:val="18"/>
                <w:lang w:val="lv-LV"/>
              </w:rPr>
            </w:pPr>
            <w:r w:rsidRPr="00A67CD9">
              <w:rPr>
                <w:bCs/>
                <w:sz w:val="18"/>
                <w:szCs w:val="18"/>
                <w:lang w:val="lv-LV"/>
              </w:rPr>
              <w:t>Darījuma cena:</w:t>
            </w:r>
          </w:p>
        </w:tc>
        <w:tc>
          <w:tcPr>
            <w:tcW w:w="4348" w:type="dxa"/>
            <w:vAlign w:val="center"/>
          </w:tcPr>
          <w:p w14:paraId="0FC96F1D" w14:textId="77777777" w:rsidR="0081505A" w:rsidRPr="00A67CD9" w:rsidRDefault="0081505A" w:rsidP="00C63E3B">
            <w:pPr>
              <w:rPr>
                <w:b/>
                <w:sz w:val="18"/>
                <w:szCs w:val="18"/>
                <w:lang w:val="lv-LV"/>
              </w:rPr>
            </w:pPr>
          </w:p>
        </w:tc>
      </w:tr>
      <w:tr w:rsidR="00A67CD9" w:rsidRPr="00A67CD9" w14:paraId="5844D892" w14:textId="77777777" w:rsidTr="00B95717">
        <w:trPr>
          <w:cantSplit/>
          <w:trHeight w:val="264"/>
        </w:trPr>
        <w:tc>
          <w:tcPr>
            <w:tcW w:w="701" w:type="dxa"/>
            <w:vAlign w:val="center"/>
          </w:tcPr>
          <w:p w14:paraId="6635BB58" w14:textId="50E197E0" w:rsidR="0081505A" w:rsidRPr="00A67CD9" w:rsidRDefault="0081505A" w:rsidP="00C63E3B">
            <w:pPr>
              <w:ind w:left="86"/>
              <w:rPr>
                <w:bCs/>
                <w:sz w:val="18"/>
                <w:szCs w:val="18"/>
                <w:lang w:val="lv-LV"/>
              </w:rPr>
            </w:pPr>
            <w:r w:rsidRPr="00A67CD9">
              <w:rPr>
                <w:bCs/>
                <w:sz w:val="18"/>
                <w:szCs w:val="18"/>
                <w:lang w:val="lv-LV"/>
              </w:rPr>
              <w:t>1.3.</w:t>
            </w:r>
          </w:p>
        </w:tc>
        <w:tc>
          <w:tcPr>
            <w:tcW w:w="5296" w:type="dxa"/>
            <w:vAlign w:val="center"/>
          </w:tcPr>
          <w:p w14:paraId="366112BC" w14:textId="00569101" w:rsidR="0081505A" w:rsidRPr="00A67CD9" w:rsidRDefault="0081505A" w:rsidP="00C63E3B">
            <w:pPr>
              <w:rPr>
                <w:bCs/>
                <w:sz w:val="18"/>
                <w:szCs w:val="18"/>
                <w:lang w:val="lv-LV"/>
              </w:rPr>
            </w:pPr>
            <w:r w:rsidRPr="00A67CD9">
              <w:rPr>
                <w:bCs/>
                <w:sz w:val="18"/>
                <w:szCs w:val="18"/>
                <w:lang w:val="lv-LV"/>
              </w:rPr>
              <w:t>Citi būtiski darījuma nosacījumi</w:t>
            </w:r>
            <w:r w:rsidR="00053B9C" w:rsidRPr="00A67CD9">
              <w:rPr>
                <w:bCs/>
                <w:sz w:val="18"/>
                <w:szCs w:val="18"/>
                <w:lang w:val="lv-LV"/>
              </w:rPr>
              <w:t xml:space="preserve"> (ja ir)</w:t>
            </w:r>
            <w:r w:rsidRPr="00A67CD9">
              <w:rPr>
                <w:bCs/>
                <w:sz w:val="18"/>
                <w:szCs w:val="18"/>
                <w:lang w:val="lv-LV"/>
              </w:rPr>
              <w:t>:</w:t>
            </w:r>
          </w:p>
        </w:tc>
        <w:tc>
          <w:tcPr>
            <w:tcW w:w="4348" w:type="dxa"/>
            <w:vAlign w:val="center"/>
          </w:tcPr>
          <w:p w14:paraId="45188220" w14:textId="77777777" w:rsidR="0081505A" w:rsidRPr="00A67CD9" w:rsidRDefault="0081505A" w:rsidP="00C63E3B">
            <w:pPr>
              <w:rPr>
                <w:b/>
                <w:sz w:val="18"/>
                <w:szCs w:val="18"/>
                <w:lang w:val="lv-LV"/>
              </w:rPr>
            </w:pPr>
          </w:p>
        </w:tc>
      </w:tr>
      <w:tr w:rsidR="00A67CD9" w:rsidRPr="00A67CD9" w14:paraId="7E16B5C5" w14:textId="77777777" w:rsidTr="00B95717">
        <w:trPr>
          <w:cantSplit/>
          <w:trHeight w:val="401"/>
        </w:trPr>
        <w:tc>
          <w:tcPr>
            <w:tcW w:w="10345" w:type="dxa"/>
            <w:gridSpan w:val="3"/>
            <w:shd w:val="clear" w:color="auto" w:fill="D3E5F7"/>
            <w:vAlign w:val="center"/>
          </w:tcPr>
          <w:p w14:paraId="7D7EA1EB" w14:textId="50095B46" w:rsidR="00F16A52" w:rsidRPr="00A67CD9" w:rsidRDefault="00F16A52" w:rsidP="00DE43BE">
            <w:pPr>
              <w:pStyle w:val="ListParagraph"/>
              <w:numPr>
                <w:ilvl w:val="0"/>
                <w:numId w:val="1"/>
              </w:numPr>
              <w:spacing w:line="259" w:lineRule="auto"/>
              <w:ind w:left="221" w:hanging="221"/>
              <w:rPr>
                <w:b/>
                <w:sz w:val="18"/>
                <w:szCs w:val="18"/>
                <w:lang w:val="lv-LV"/>
              </w:rPr>
            </w:pPr>
            <w:r w:rsidRPr="00A67CD9">
              <w:rPr>
                <w:b/>
                <w:sz w:val="18"/>
                <w:szCs w:val="18"/>
                <w:lang w:val="lv-LV"/>
              </w:rPr>
              <w:t>ZIŅAS PAR MANTAS IEGUVĒJU</w:t>
            </w:r>
            <w:r w:rsidR="00E51FD3" w:rsidRPr="00A67CD9">
              <w:rPr>
                <w:b/>
                <w:sz w:val="18"/>
                <w:szCs w:val="18"/>
                <w:lang w:val="lv-LV"/>
              </w:rPr>
              <w:t xml:space="preserve"> </w:t>
            </w:r>
            <w:r w:rsidR="00E51FD3" w:rsidRPr="00A67CD9">
              <w:rPr>
                <w:b/>
                <w:caps/>
                <w:sz w:val="18"/>
                <w:szCs w:val="18"/>
                <w:lang w:val="lv-LV"/>
              </w:rPr>
              <w:t>(Pircēju)</w:t>
            </w:r>
          </w:p>
        </w:tc>
      </w:tr>
      <w:tr w:rsidR="00A67CD9" w:rsidRPr="00A67CD9" w14:paraId="496F05B7" w14:textId="77777777" w:rsidTr="00B95717">
        <w:trPr>
          <w:cantSplit/>
          <w:trHeight w:val="264"/>
        </w:trPr>
        <w:tc>
          <w:tcPr>
            <w:tcW w:w="701" w:type="dxa"/>
            <w:vAlign w:val="center"/>
          </w:tcPr>
          <w:p w14:paraId="0325B85A" w14:textId="6F3A77F9" w:rsidR="00E51FD3" w:rsidRPr="00A67CD9" w:rsidRDefault="0081505A" w:rsidP="00DE43BE">
            <w:pPr>
              <w:ind w:left="86"/>
              <w:rPr>
                <w:bCs/>
                <w:sz w:val="18"/>
                <w:szCs w:val="18"/>
                <w:lang w:val="lv-LV"/>
              </w:rPr>
            </w:pPr>
            <w:r w:rsidRPr="00A67CD9">
              <w:rPr>
                <w:bCs/>
                <w:sz w:val="18"/>
                <w:szCs w:val="18"/>
                <w:lang w:val="lv-LV"/>
              </w:rPr>
              <w:t>2</w:t>
            </w:r>
            <w:r w:rsidR="00E51FD3" w:rsidRPr="00A67CD9">
              <w:rPr>
                <w:bCs/>
                <w:sz w:val="18"/>
                <w:szCs w:val="18"/>
                <w:lang w:val="lv-LV"/>
              </w:rPr>
              <w:t>.1.</w:t>
            </w:r>
          </w:p>
        </w:tc>
        <w:tc>
          <w:tcPr>
            <w:tcW w:w="5296" w:type="dxa"/>
            <w:vAlign w:val="center"/>
          </w:tcPr>
          <w:p w14:paraId="591E191B" w14:textId="5AFBE564" w:rsidR="00E51FD3" w:rsidRPr="00A67CD9" w:rsidRDefault="00E51FD3" w:rsidP="00DE43BE">
            <w:pPr>
              <w:rPr>
                <w:sz w:val="18"/>
                <w:szCs w:val="18"/>
                <w:lang w:val="lv-LV"/>
              </w:rPr>
            </w:pPr>
            <w:r w:rsidRPr="00A67CD9">
              <w:rPr>
                <w:sz w:val="18"/>
                <w:szCs w:val="18"/>
                <w:lang w:val="lv-LV"/>
              </w:rPr>
              <w:t>Personas veids:</w:t>
            </w:r>
          </w:p>
        </w:tc>
        <w:tc>
          <w:tcPr>
            <w:tcW w:w="4348" w:type="dxa"/>
            <w:vAlign w:val="center"/>
          </w:tcPr>
          <w:p w14:paraId="72B5F46E" w14:textId="64B41328" w:rsidR="00E51FD3" w:rsidRPr="00A67CD9" w:rsidRDefault="00E51FD3" w:rsidP="00DE43BE">
            <w:pPr>
              <w:rPr>
                <w:b/>
                <w:sz w:val="18"/>
                <w:szCs w:val="18"/>
                <w:lang w:val="lv-LV"/>
              </w:rPr>
            </w:pPr>
            <w:r w:rsidRPr="00A67CD9">
              <w:rPr>
                <w:sz w:val="18"/>
                <w:szCs w:val="18"/>
                <w:lang w:val="lv-LV"/>
              </w:rPr>
              <w:fldChar w:fldCharType="begin">
                <w:ffData>
                  <w:name w:val="Check43"/>
                  <w:enabled/>
                  <w:calcOnExit w:val="0"/>
                  <w:checkBox>
                    <w:sizeAuto/>
                    <w:default w:val="0"/>
                  </w:checkBox>
                </w:ffData>
              </w:fldChar>
            </w:r>
            <w:r w:rsidRPr="00A67CD9">
              <w:rPr>
                <w:sz w:val="18"/>
                <w:szCs w:val="18"/>
                <w:lang w:val="lv-LV"/>
              </w:rPr>
              <w:instrText xml:space="preserve"> FORMCHECKBOX </w:instrText>
            </w:r>
            <w:r w:rsidR="00DB41D6">
              <w:rPr>
                <w:sz w:val="18"/>
                <w:szCs w:val="18"/>
                <w:lang w:val="lv-LV"/>
              </w:rPr>
            </w:r>
            <w:r w:rsidR="00DB41D6">
              <w:rPr>
                <w:sz w:val="18"/>
                <w:szCs w:val="18"/>
                <w:lang w:val="lv-LV"/>
              </w:rPr>
              <w:fldChar w:fldCharType="separate"/>
            </w:r>
            <w:r w:rsidRPr="00A67CD9">
              <w:rPr>
                <w:sz w:val="18"/>
                <w:szCs w:val="18"/>
                <w:lang w:val="lv-LV"/>
              </w:rPr>
              <w:fldChar w:fldCharType="end"/>
            </w:r>
            <w:r w:rsidRPr="00A67CD9">
              <w:rPr>
                <w:sz w:val="18"/>
                <w:szCs w:val="18"/>
                <w:lang w:val="lv-LV"/>
              </w:rPr>
              <w:t xml:space="preserve"> Fiziskā persona (FP)          </w:t>
            </w:r>
            <w:r w:rsidRPr="00A67CD9">
              <w:rPr>
                <w:sz w:val="18"/>
                <w:szCs w:val="18"/>
                <w:lang w:val="lv-LV"/>
              </w:rPr>
              <w:fldChar w:fldCharType="begin">
                <w:ffData>
                  <w:name w:val=""/>
                  <w:enabled/>
                  <w:calcOnExit w:val="0"/>
                  <w:checkBox>
                    <w:sizeAuto/>
                    <w:default w:val="0"/>
                  </w:checkBox>
                </w:ffData>
              </w:fldChar>
            </w:r>
            <w:r w:rsidRPr="00A67CD9">
              <w:rPr>
                <w:sz w:val="18"/>
                <w:szCs w:val="18"/>
                <w:lang w:val="lv-LV"/>
              </w:rPr>
              <w:instrText xml:space="preserve"> FORMCHECKBOX </w:instrText>
            </w:r>
            <w:r w:rsidR="00DB41D6">
              <w:rPr>
                <w:sz w:val="18"/>
                <w:szCs w:val="18"/>
                <w:lang w:val="lv-LV"/>
              </w:rPr>
            </w:r>
            <w:r w:rsidR="00DB41D6">
              <w:rPr>
                <w:sz w:val="18"/>
                <w:szCs w:val="18"/>
                <w:lang w:val="lv-LV"/>
              </w:rPr>
              <w:fldChar w:fldCharType="separate"/>
            </w:r>
            <w:r w:rsidRPr="00A67CD9">
              <w:rPr>
                <w:sz w:val="18"/>
                <w:szCs w:val="18"/>
                <w:lang w:val="lv-LV"/>
              </w:rPr>
              <w:fldChar w:fldCharType="end"/>
            </w:r>
            <w:r w:rsidRPr="00A67CD9">
              <w:rPr>
                <w:sz w:val="18"/>
                <w:szCs w:val="18"/>
                <w:lang w:val="lv-LV"/>
              </w:rPr>
              <w:t xml:space="preserve"> Juridiskā persona (JP)          </w:t>
            </w:r>
          </w:p>
        </w:tc>
      </w:tr>
      <w:tr w:rsidR="00A67CD9" w:rsidRPr="00A67CD9" w14:paraId="65E8E77A" w14:textId="77777777" w:rsidTr="00B95717">
        <w:trPr>
          <w:cantSplit/>
          <w:trHeight w:val="264"/>
        </w:trPr>
        <w:tc>
          <w:tcPr>
            <w:tcW w:w="701" w:type="dxa"/>
            <w:vAlign w:val="center"/>
          </w:tcPr>
          <w:p w14:paraId="48483B14" w14:textId="35B86218" w:rsidR="000548F0" w:rsidRPr="00A67CD9" w:rsidRDefault="0081505A" w:rsidP="00DE43BE">
            <w:pPr>
              <w:ind w:left="86"/>
              <w:rPr>
                <w:bCs/>
                <w:sz w:val="18"/>
                <w:szCs w:val="18"/>
                <w:lang w:val="lv-LV"/>
              </w:rPr>
            </w:pPr>
            <w:r w:rsidRPr="00A67CD9">
              <w:rPr>
                <w:bCs/>
                <w:sz w:val="18"/>
                <w:szCs w:val="18"/>
                <w:lang w:val="lv-LV"/>
              </w:rPr>
              <w:t>2</w:t>
            </w:r>
            <w:r w:rsidR="00E51FD3" w:rsidRPr="00A67CD9">
              <w:rPr>
                <w:bCs/>
                <w:sz w:val="18"/>
                <w:szCs w:val="18"/>
                <w:lang w:val="lv-LV"/>
              </w:rPr>
              <w:t>.2</w:t>
            </w:r>
            <w:r w:rsidR="000548F0" w:rsidRPr="00A67CD9">
              <w:rPr>
                <w:bCs/>
                <w:sz w:val="18"/>
                <w:szCs w:val="18"/>
                <w:lang w:val="lv-LV"/>
              </w:rPr>
              <w:t>.</w:t>
            </w:r>
          </w:p>
        </w:tc>
        <w:tc>
          <w:tcPr>
            <w:tcW w:w="5296" w:type="dxa"/>
            <w:vAlign w:val="center"/>
          </w:tcPr>
          <w:p w14:paraId="66F1392A" w14:textId="20BF5DDA" w:rsidR="000548F0" w:rsidRPr="00A67CD9" w:rsidRDefault="00FC4F17" w:rsidP="00DE43BE">
            <w:pPr>
              <w:rPr>
                <w:b/>
                <w:sz w:val="18"/>
                <w:szCs w:val="18"/>
                <w:lang w:val="lv-LV"/>
              </w:rPr>
            </w:pPr>
            <w:r w:rsidRPr="00A67CD9">
              <w:rPr>
                <w:sz w:val="18"/>
                <w:szCs w:val="18"/>
                <w:lang w:val="lv-LV"/>
              </w:rPr>
              <w:t>Vārds un uzvārds (FP) vai nosaukums (JP):</w:t>
            </w:r>
          </w:p>
        </w:tc>
        <w:tc>
          <w:tcPr>
            <w:tcW w:w="4348" w:type="dxa"/>
            <w:vAlign w:val="center"/>
          </w:tcPr>
          <w:p w14:paraId="160F597E" w14:textId="489DC090" w:rsidR="000548F0" w:rsidRPr="00A67CD9" w:rsidRDefault="000548F0" w:rsidP="00DE43BE">
            <w:pPr>
              <w:rPr>
                <w:b/>
                <w:sz w:val="18"/>
                <w:szCs w:val="18"/>
                <w:lang w:val="lv-LV"/>
              </w:rPr>
            </w:pPr>
          </w:p>
        </w:tc>
      </w:tr>
      <w:tr w:rsidR="00A67CD9" w:rsidRPr="00A67CD9" w14:paraId="63743759" w14:textId="77777777" w:rsidTr="00B95717">
        <w:trPr>
          <w:cantSplit/>
          <w:trHeight w:val="264"/>
        </w:trPr>
        <w:tc>
          <w:tcPr>
            <w:tcW w:w="701" w:type="dxa"/>
            <w:vAlign w:val="center"/>
          </w:tcPr>
          <w:p w14:paraId="33050FB5" w14:textId="2DD40320" w:rsidR="000548F0" w:rsidRPr="00A67CD9" w:rsidRDefault="0081505A" w:rsidP="00DE43BE">
            <w:pPr>
              <w:ind w:left="86"/>
              <w:rPr>
                <w:bCs/>
                <w:sz w:val="18"/>
                <w:szCs w:val="18"/>
                <w:lang w:val="lv-LV"/>
              </w:rPr>
            </w:pPr>
            <w:r w:rsidRPr="00A67CD9">
              <w:rPr>
                <w:bCs/>
                <w:sz w:val="18"/>
                <w:szCs w:val="18"/>
                <w:lang w:val="lv-LV"/>
              </w:rPr>
              <w:t>2</w:t>
            </w:r>
            <w:r w:rsidR="00E51FD3" w:rsidRPr="00A67CD9">
              <w:rPr>
                <w:bCs/>
                <w:sz w:val="18"/>
                <w:szCs w:val="18"/>
                <w:lang w:val="lv-LV"/>
              </w:rPr>
              <w:t>.3</w:t>
            </w:r>
            <w:r w:rsidR="000548F0" w:rsidRPr="00A67CD9">
              <w:rPr>
                <w:bCs/>
                <w:sz w:val="18"/>
                <w:szCs w:val="18"/>
                <w:lang w:val="lv-LV"/>
              </w:rPr>
              <w:t>.</w:t>
            </w:r>
          </w:p>
        </w:tc>
        <w:tc>
          <w:tcPr>
            <w:tcW w:w="5296" w:type="dxa"/>
            <w:vAlign w:val="center"/>
          </w:tcPr>
          <w:p w14:paraId="6C90A73B" w14:textId="4873807B" w:rsidR="000548F0" w:rsidRPr="00A67CD9" w:rsidRDefault="00FC4F17" w:rsidP="00FC4F17">
            <w:pPr>
              <w:rPr>
                <w:b/>
                <w:sz w:val="18"/>
                <w:szCs w:val="18"/>
                <w:lang w:val="lv-LV"/>
              </w:rPr>
            </w:pPr>
            <w:r w:rsidRPr="00A67CD9">
              <w:rPr>
                <w:sz w:val="18"/>
                <w:szCs w:val="18"/>
                <w:lang w:val="lv-LV"/>
              </w:rPr>
              <w:t xml:space="preserve">Personas kods (FP), reģistrācijas Nr. (JP) </w:t>
            </w:r>
            <w:r w:rsidR="000548F0" w:rsidRPr="00A67CD9">
              <w:rPr>
                <w:bCs/>
                <w:sz w:val="18"/>
                <w:szCs w:val="18"/>
                <w:lang w:val="lv-LV"/>
              </w:rPr>
              <w:t>vai pases dati</w:t>
            </w:r>
            <w:r w:rsidRPr="00A67CD9">
              <w:rPr>
                <w:bCs/>
                <w:sz w:val="18"/>
                <w:szCs w:val="18"/>
                <w:lang w:val="lv-LV"/>
              </w:rPr>
              <w:t xml:space="preserve"> (ārvalsts FP)</w:t>
            </w:r>
            <w:r w:rsidR="000548F0" w:rsidRPr="00A67CD9">
              <w:rPr>
                <w:bCs/>
                <w:sz w:val="18"/>
                <w:szCs w:val="18"/>
                <w:lang w:val="lv-LV"/>
              </w:rPr>
              <w:t>:</w:t>
            </w:r>
          </w:p>
        </w:tc>
        <w:tc>
          <w:tcPr>
            <w:tcW w:w="4348" w:type="dxa"/>
            <w:vAlign w:val="center"/>
          </w:tcPr>
          <w:p w14:paraId="64386B2B" w14:textId="25774B4E" w:rsidR="000548F0" w:rsidRPr="00A67CD9" w:rsidRDefault="000548F0" w:rsidP="00DE43BE">
            <w:pPr>
              <w:rPr>
                <w:b/>
                <w:sz w:val="18"/>
                <w:szCs w:val="18"/>
                <w:lang w:val="lv-LV"/>
              </w:rPr>
            </w:pPr>
          </w:p>
        </w:tc>
      </w:tr>
      <w:tr w:rsidR="00A67CD9" w:rsidRPr="00A67CD9" w14:paraId="090CE7BB" w14:textId="77777777" w:rsidTr="00B95717">
        <w:trPr>
          <w:cantSplit/>
          <w:trHeight w:val="264"/>
        </w:trPr>
        <w:tc>
          <w:tcPr>
            <w:tcW w:w="701" w:type="dxa"/>
            <w:vAlign w:val="center"/>
          </w:tcPr>
          <w:p w14:paraId="6FE51590" w14:textId="26EA9F17" w:rsidR="00FC4F17" w:rsidRPr="00A67CD9" w:rsidRDefault="0081505A" w:rsidP="00DE43BE">
            <w:pPr>
              <w:ind w:left="86"/>
              <w:rPr>
                <w:bCs/>
                <w:sz w:val="18"/>
                <w:szCs w:val="18"/>
                <w:lang w:val="lv-LV"/>
              </w:rPr>
            </w:pPr>
            <w:r w:rsidRPr="00A67CD9">
              <w:rPr>
                <w:bCs/>
                <w:sz w:val="18"/>
                <w:szCs w:val="18"/>
                <w:lang w:val="lv-LV"/>
              </w:rPr>
              <w:t>2</w:t>
            </w:r>
            <w:r w:rsidR="00E51FD3" w:rsidRPr="00A67CD9">
              <w:rPr>
                <w:bCs/>
                <w:sz w:val="18"/>
                <w:szCs w:val="18"/>
                <w:lang w:val="lv-LV"/>
              </w:rPr>
              <w:t>.4.</w:t>
            </w:r>
          </w:p>
        </w:tc>
        <w:tc>
          <w:tcPr>
            <w:tcW w:w="5296" w:type="dxa"/>
            <w:vAlign w:val="center"/>
          </w:tcPr>
          <w:p w14:paraId="4279312B" w14:textId="3C3B340E" w:rsidR="00FC4F17" w:rsidRPr="00A67CD9" w:rsidRDefault="00FC4F17" w:rsidP="00FC4F17">
            <w:pPr>
              <w:rPr>
                <w:sz w:val="18"/>
                <w:szCs w:val="18"/>
                <w:lang w:val="lv-LV"/>
              </w:rPr>
            </w:pPr>
            <w:r w:rsidRPr="00A67CD9">
              <w:rPr>
                <w:sz w:val="18"/>
                <w:szCs w:val="18"/>
                <w:lang w:val="lv-LV"/>
              </w:rPr>
              <w:t>Nodokļa maks. Nr.:</w:t>
            </w:r>
          </w:p>
        </w:tc>
        <w:tc>
          <w:tcPr>
            <w:tcW w:w="4348" w:type="dxa"/>
            <w:vAlign w:val="center"/>
          </w:tcPr>
          <w:p w14:paraId="3E602234" w14:textId="77777777" w:rsidR="00FC4F17" w:rsidRPr="00A67CD9" w:rsidRDefault="00FC4F17" w:rsidP="00DE43BE">
            <w:pPr>
              <w:rPr>
                <w:b/>
                <w:sz w:val="18"/>
                <w:szCs w:val="18"/>
                <w:lang w:val="lv-LV"/>
              </w:rPr>
            </w:pPr>
          </w:p>
        </w:tc>
      </w:tr>
      <w:tr w:rsidR="00A67CD9" w:rsidRPr="00A67CD9" w14:paraId="472622DB" w14:textId="77777777" w:rsidTr="00B95717">
        <w:trPr>
          <w:cantSplit/>
          <w:trHeight w:val="264"/>
        </w:trPr>
        <w:tc>
          <w:tcPr>
            <w:tcW w:w="701" w:type="dxa"/>
            <w:vAlign w:val="center"/>
          </w:tcPr>
          <w:p w14:paraId="7C7C2C4B" w14:textId="44AB9D0F" w:rsidR="000548F0" w:rsidRPr="00A67CD9" w:rsidRDefault="0081505A" w:rsidP="00DE43BE">
            <w:pPr>
              <w:ind w:left="86"/>
              <w:rPr>
                <w:bCs/>
                <w:sz w:val="18"/>
                <w:szCs w:val="18"/>
                <w:lang w:val="lv-LV"/>
              </w:rPr>
            </w:pPr>
            <w:r w:rsidRPr="00A67CD9">
              <w:rPr>
                <w:bCs/>
                <w:sz w:val="18"/>
                <w:szCs w:val="18"/>
                <w:lang w:val="lv-LV"/>
              </w:rPr>
              <w:t>2</w:t>
            </w:r>
            <w:r w:rsidR="00E51FD3" w:rsidRPr="00A67CD9">
              <w:rPr>
                <w:bCs/>
                <w:sz w:val="18"/>
                <w:szCs w:val="18"/>
                <w:lang w:val="lv-LV"/>
              </w:rPr>
              <w:t>.5</w:t>
            </w:r>
            <w:r w:rsidR="000548F0" w:rsidRPr="00A67CD9">
              <w:rPr>
                <w:bCs/>
                <w:sz w:val="18"/>
                <w:szCs w:val="18"/>
                <w:lang w:val="lv-LV"/>
              </w:rPr>
              <w:t>.</w:t>
            </w:r>
          </w:p>
        </w:tc>
        <w:tc>
          <w:tcPr>
            <w:tcW w:w="5296" w:type="dxa"/>
            <w:vAlign w:val="center"/>
          </w:tcPr>
          <w:p w14:paraId="04B50F0B" w14:textId="6A6F7A1C" w:rsidR="000548F0" w:rsidRPr="00A67CD9" w:rsidRDefault="00FC4F17" w:rsidP="00DE43BE">
            <w:pPr>
              <w:rPr>
                <w:b/>
                <w:sz w:val="18"/>
                <w:szCs w:val="18"/>
                <w:lang w:val="lv-LV"/>
              </w:rPr>
            </w:pPr>
            <w:r w:rsidRPr="00A67CD9">
              <w:rPr>
                <w:sz w:val="18"/>
                <w:szCs w:val="18"/>
                <w:lang w:val="lv-LV"/>
              </w:rPr>
              <w:t>Pilsonības valsts (FP) vai reģistrācijas valsts (JP):</w:t>
            </w:r>
          </w:p>
        </w:tc>
        <w:tc>
          <w:tcPr>
            <w:tcW w:w="4348" w:type="dxa"/>
            <w:vAlign w:val="center"/>
          </w:tcPr>
          <w:p w14:paraId="42BC26B7" w14:textId="43112B40" w:rsidR="000548F0" w:rsidRPr="00A67CD9" w:rsidRDefault="000548F0" w:rsidP="00DE43BE">
            <w:pPr>
              <w:rPr>
                <w:b/>
                <w:sz w:val="18"/>
                <w:szCs w:val="18"/>
                <w:lang w:val="lv-LV"/>
              </w:rPr>
            </w:pPr>
          </w:p>
        </w:tc>
      </w:tr>
      <w:tr w:rsidR="00A67CD9" w:rsidRPr="00A67CD9" w14:paraId="1136788B" w14:textId="77777777" w:rsidTr="00B95717">
        <w:trPr>
          <w:cantSplit/>
          <w:trHeight w:val="264"/>
        </w:trPr>
        <w:tc>
          <w:tcPr>
            <w:tcW w:w="701" w:type="dxa"/>
            <w:vAlign w:val="center"/>
          </w:tcPr>
          <w:p w14:paraId="1D140660" w14:textId="53D86D9D" w:rsidR="000548F0" w:rsidRPr="00A67CD9" w:rsidRDefault="0081505A" w:rsidP="00DE43BE">
            <w:pPr>
              <w:ind w:left="86"/>
              <w:rPr>
                <w:bCs/>
                <w:sz w:val="18"/>
                <w:szCs w:val="18"/>
                <w:lang w:val="lv-LV"/>
              </w:rPr>
            </w:pPr>
            <w:r w:rsidRPr="00A67CD9">
              <w:rPr>
                <w:bCs/>
                <w:sz w:val="18"/>
                <w:szCs w:val="18"/>
                <w:lang w:val="lv-LV"/>
              </w:rPr>
              <w:t>2</w:t>
            </w:r>
            <w:r w:rsidR="00E51FD3" w:rsidRPr="00A67CD9">
              <w:rPr>
                <w:bCs/>
                <w:sz w:val="18"/>
                <w:szCs w:val="18"/>
                <w:lang w:val="lv-LV"/>
              </w:rPr>
              <w:t>.6</w:t>
            </w:r>
            <w:r w:rsidR="000548F0" w:rsidRPr="00A67CD9">
              <w:rPr>
                <w:bCs/>
                <w:sz w:val="18"/>
                <w:szCs w:val="18"/>
                <w:lang w:val="lv-LV"/>
              </w:rPr>
              <w:t>.</w:t>
            </w:r>
          </w:p>
        </w:tc>
        <w:tc>
          <w:tcPr>
            <w:tcW w:w="5296" w:type="dxa"/>
            <w:vAlign w:val="center"/>
          </w:tcPr>
          <w:p w14:paraId="3364C855" w14:textId="2FED079F" w:rsidR="000548F0" w:rsidRPr="00A67CD9" w:rsidRDefault="00FC4F17" w:rsidP="00DE43BE">
            <w:pPr>
              <w:rPr>
                <w:sz w:val="18"/>
                <w:szCs w:val="18"/>
                <w:lang w:val="lv-LV"/>
              </w:rPr>
            </w:pPr>
            <w:r w:rsidRPr="00A67CD9">
              <w:rPr>
                <w:sz w:val="18"/>
                <w:szCs w:val="18"/>
                <w:lang w:val="lv-LV"/>
              </w:rPr>
              <w:t>Rezidences valsts (FP):</w:t>
            </w:r>
          </w:p>
        </w:tc>
        <w:tc>
          <w:tcPr>
            <w:tcW w:w="4348" w:type="dxa"/>
            <w:vAlign w:val="center"/>
          </w:tcPr>
          <w:p w14:paraId="24454A0C" w14:textId="01D7159D" w:rsidR="000548F0" w:rsidRPr="00A67CD9" w:rsidRDefault="000548F0" w:rsidP="00DE43BE">
            <w:pPr>
              <w:rPr>
                <w:sz w:val="18"/>
                <w:szCs w:val="18"/>
                <w:lang w:val="lv-LV"/>
              </w:rPr>
            </w:pPr>
          </w:p>
        </w:tc>
      </w:tr>
      <w:tr w:rsidR="00A67CD9" w:rsidRPr="00A67CD9" w14:paraId="1D363138" w14:textId="77777777" w:rsidTr="00B95717">
        <w:trPr>
          <w:cantSplit/>
          <w:trHeight w:val="269"/>
        </w:trPr>
        <w:tc>
          <w:tcPr>
            <w:tcW w:w="701" w:type="dxa"/>
            <w:vAlign w:val="center"/>
          </w:tcPr>
          <w:p w14:paraId="71BB193A" w14:textId="358539B0" w:rsidR="000548F0" w:rsidRPr="00A67CD9" w:rsidRDefault="0081505A" w:rsidP="00DE43BE">
            <w:pPr>
              <w:ind w:left="86"/>
              <w:rPr>
                <w:bCs/>
                <w:sz w:val="18"/>
                <w:szCs w:val="18"/>
                <w:lang w:val="lv-LV"/>
              </w:rPr>
            </w:pPr>
            <w:r w:rsidRPr="00A67CD9">
              <w:rPr>
                <w:bCs/>
                <w:sz w:val="18"/>
                <w:szCs w:val="18"/>
                <w:lang w:val="lv-LV"/>
              </w:rPr>
              <w:t>2</w:t>
            </w:r>
            <w:r w:rsidR="00E51FD3" w:rsidRPr="00A67CD9">
              <w:rPr>
                <w:bCs/>
                <w:sz w:val="18"/>
                <w:szCs w:val="18"/>
                <w:lang w:val="lv-LV"/>
              </w:rPr>
              <w:t>.7</w:t>
            </w:r>
            <w:r w:rsidR="000548F0" w:rsidRPr="00A67CD9">
              <w:rPr>
                <w:bCs/>
                <w:sz w:val="18"/>
                <w:szCs w:val="18"/>
                <w:lang w:val="lv-LV"/>
              </w:rPr>
              <w:t>.</w:t>
            </w:r>
          </w:p>
        </w:tc>
        <w:tc>
          <w:tcPr>
            <w:tcW w:w="5296" w:type="dxa"/>
            <w:vAlign w:val="center"/>
          </w:tcPr>
          <w:p w14:paraId="703806C7" w14:textId="3CEF0027" w:rsidR="000548F0" w:rsidRPr="00A67CD9" w:rsidRDefault="00FC4F17" w:rsidP="00DE43BE">
            <w:pPr>
              <w:rPr>
                <w:sz w:val="18"/>
                <w:szCs w:val="18"/>
                <w:lang w:val="lv-LV"/>
              </w:rPr>
            </w:pPr>
            <w:r w:rsidRPr="00A67CD9">
              <w:rPr>
                <w:sz w:val="18"/>
                <w:szCs w:val="18"/>
                <w:lang w:val="lv-LV"/>
              </w:rPr>
              <w:t>Deklarētā adrese (FP) vai juridiskā adrese (JP):</w:t>
            </w:r>
          </w:p>
        </w:tc>
        <w:tc>
          <w:tcPr>
            <w:tcW w:w="4348" w:type="dxa"/>
            <w:vAlign w:val="center"/>
          </w:tcPr>
          <w:p w14:paraId="3B614238" w14:textId="073AA77C" w:rsidR="000548F0" w:rsidRPr="00A67CD9" w:rsidRDefault="000548F0" w:rsidP="00DE43BE">
            <w:pPr>
              <w:rPr>
                <w:b/>
                <w:sz w:val="18"/>
                <w:szCs w:val="18"/>
                <w:lang w:val="lv-LV"/>
              </w:rPr>
            </w:pPr>
          </w:p>
        </w:tc>
      </w:tr>
      <w:tr w:rsidR="00A67CD9" w:rsidRPr="00AF4D2D" w14:paraId="58A26F58" w14:textId="77777777" w:rsidTr="00B95717">
        <w:trPr>
          <w:cantSplit/>
          <w:trHeight w:val="269"/>
        </w:trPr>
        <w:tc>
          <w:tcPr>
            <w:tcW w:w="701" w:type="dxa"/>
            <w:vAlign w:val="center"/>
          </w:tcPr>
          <w:p w14:paraId="13CE2157" w14:textId="68BF60BF" w:rsidR="00FC4F17" w:rsidRPr="00A67CD9" w:rsidRDefault="0081505A" w:rsidP="00DE43BE">
            <w:pPr>
              <w:ind w:left="86"/>
              <w:rPr>
                <w:bCs/>
                <w:sz w:val="18"/>
                <w:szCs w:val="18"/>
                <w:lang w:val="lv-LV"/>
              </w:rPr>
            </w:pPr>
            <w:r w:rsidRPr="00A67CD9">
              <w:rPr>
                <w:bCs/>
                <w:sz w:val="18"/>
                <w:szCs w:val="18"/>
                <w:lang w:val="lv-LV"/>
              </w:rPr>
              <w:t>2</w:t>
            </w:r>
            <w:r w:rsidR="00E51FD3" w:rsidRPr="00A67CD9">
              <w:rPr>
                <w:bCs/>
                <w:sz w:val="18"/>
                <w:szCs w:val="18"/>
                <w:lang w:val="lv-LV"/>
              </w:rPr>
              <w:t>.8.</w:t>
            </w:r>
          </w:p>
        </w:tc>
        <w:tc>
          <w:tcPr>
            <w:tcW w:w="5296" w:type="dxa"/>
            <w:vAlign w:val="center"/>
          </w:tcPr>
          <w:p w14:paraId="65E1B968" w14:textId="5F2DC4DC" w:rsidR="00FC4F17" w:rsidRPr="00A67CD9" w:rsidRDefault="00FC4F17" w:rsidP="00DE43BE">
            <w:pPr>
              <w:rPr>
                <w:sz w:val="18"/>
                <w:szCs w:val="18"/>
                <w:lang w:val="lv-LV"/>
              </w:rPr>
            </w:pPr>
            <w:r w:rsidRPr="00A67CD9">
              <w:rPr>
                <w:sz w:val="18"/>
                <w:szCs w:val="18"/>
                <w:lang w:val="lv-LV"/>
              </w:rPr>
              <w:t>Faktiskā dzīvesvietas (FP) vai saimnieciskās darbības (JP) adrese:</w:t>
            </w:r>
          </w:p>
        </w:tc>
        <w:tc>
          <w:tcPr>
            <w:tcW w:w="4348" w:type="dxa"/>
            <w:vAlign w:val="center"/>
          </w:tcPr>
          <w:p w14:paraId="1F92AA78" w14:textId="514DBC89" w:rsidR="00FC4F17" w:rsidRPr="00A67CD9" w:rsidRDefault="00FC4F17" w:rsidP="00DE43BE">
            <w:pPr>
              <w:rPr>
                <w:b/>
                <w:sz w:val="18"/>
                <w:szCs w:val="18"/>
                <w:lang w:val="lv-LV"/>
              </w:rPr>
            </w:pPr>
          </w:p>
        </w:tc>
      </w:tr>
      <w:tr w:rsidR="00A67CD9" w:rsidRPr="00A67CD9" w14:paraId="5AC2A5FA" w14:textId="77777777" w:rsidTr="00B95717">
        <w:trPr>
          <w:cantSplit/>
          <w:trHeight w:val="266"/>
        </w:trPr>
        <w:tc>
          <w:tcPr>
            <w:tcW w:w="701" w:type="dxa"/>
            <w:tcBorders>
              <w:bottom w:val="single" w:sz="2" w:space="0" w:color="808080"/>
            </w:tcBorders>
            <w:vAlign w:val="center"/>
          </w:tcPr>
          <w:p w14:paraId="494BB454" w14:textId="72DD9993" w:rsidR="000548F0" w:rsidRPr="00A67CD9" w:rsidRDefault="0081505A" w:rsidP="00DE43BE">
            <w:pPr>
              <w:ind w:left="86"/>
              <w:rPr>
                <w:bCs/>
                <w:sz w:val="18"/>
                <w:szCs w:val="18"/>
                <w:lang w:val="lv-LV"/>
              </w:rPr>
            </w:pPr>
            <w:r w:rsidRPr="00A67CD9">
              <w:rPr>
                <w:bCs/>
                <w:sz w:val="18"/>
                <w:szCs w:val="18"/>
                <w:lang w:val="lv-LV"/>
              </w:rPr>
              <w:t>2</w:t>
            </w:r>
            <w:r w:rsidR="00E51FD3" w:rsidRPr="00A67CD9">
              <w:rPr>
                <w:bCs/>
                <w:sz w:val="18"/>
                <w:szCs w:val="18"/>
                <w:lang w:val="lv-LV"/>
              </w:rPr>
              <w:t>.9.</w:t>
            </w:r>
          </w:p>
        </w:tc>
        <w:tc>
          <w:tcPr>
            <w:tcW w:w="5296" w:type="dxa"/>
            <w:tcBorders>
              <w:bottom w:val="single" w:sz="2" w:space="0" w:color="808080"/>
            </w:tcBorders>
            <w:vAlign w:val="center"/>
          </w:tcPr>
          <w:p w14:paraId="7851E057" w14:textId="12C105DE" w:rsidR="000548F0" w:rsidRPr="00A67CD9" w:rsidRDefault="00FC4F17" w:rsidP="00DE43BE">
            <w:pPr>
              <w:rPr>
                <w:bCs/>
                <w:sz w:val="18"/>
                <w:szCs w:val="18"/>
                <w:lang w:val="lv-LV"/>
              </w:rPr>
            </w:pPr>
            <w:r w:rsidRPr="00A67CD9">
              <w:rPr>
                <w:sz w:val="18"/>
                <w:szCs w:val="18"/>
                <w:lang w:val="lv-LV"/>
              </w:rPr>
              <w:t xml:space="preserve">Tālrunis, </w:t>
            </w:r>
            <w:r w:rsidRPr="00A67CD9">
              <w:rPr>
                <w:bCs/>
                <w:sz w:val="18"/>
                <w:szCs w:val="18"/>
                <w:lang w:val="lv-LV"/>
              </w:rPr>
              <w:t>E-pasts:</w:t>
            </w:r>
          </w:p>
        </w:tc>
        <w:tc>
          <w:tcPr>
            <w:tcW w:w="4348" w:type="dxa"/>
            <w:tcBorders>
              <w:bottom w:val="single" w:sz="2" w:space="0" w:color="808080"/>
            </w:tcBorders>
            <w:vAlign w:val="center"/>
          </w:tcPr>
          <w:p w14:paraId="78186409" w14:textId="77777777" w:rsidR="000548F0" w:rsidRPr="00A67CD9" w:rsidRDefault="000548F0" w:rsidP="00DE43BE">
            <w:pPr>
              <w:rPr>
                <w:bCs/>
                <w:sz w:val="18"/>
                <w:szCs w:val="18"/>
                <w:lang w:val="lv-LV"/>
              </w:rPr>
            </w:pPr>
          </w:p>
        </w:tc>
      </w:tr>
      <w:tr w:rsidR="00A67CD9" w:rsidRPr="00A67CD9" w14:paraId="1DD8FCD0" w14:textId="77777777" w:rsidTr="00B95717">
        <w:trPr>
          <w:cantSplit/>
          <w:trHeight w:val="266"/>
        </w:trPr>
        <w:tc>
          <w:tcPr>
            <w:tcW w:w="701" w:type="dxa"/>
            <w:tcBorders>
              <w:bottom w:val="single" w:sz="2" w:space="0" w:color="808080"/>
            </w:tcBorders>
            <w:vAlign w:val="center"/>
          </w:tcPr>
          <w:p w14:paraId="23F29A75" w14:textId="56FEE10B" w:rsidR="0081505A" w:rsidRPr="00A67CD9" w:rsidRDefault="0081505A" w:rsidP="00DE43BE">
            <w:pPr>
              <w:ind w:left="86"/>
              <w:rPr>
                <w:bCs/>
                <w:sz w:val="18"/>
                <w:szCs w:val="18"/>
                <w:lang w:val="lv-LV"/>
              </w:rPr>
            </w:pPr>
            <w:r w:rsidRPr="00A67CD9">
              <w:rPr>
                <w:bCs/>
                <w:sz w:val="18"/>
                <w:szCs w:val="18"/>
                <w:lang w:val="lv-LV"/>
              </w:rPr>
              <w:t>2.10.</w:t>
            </w:r>
          </w:p>
        </w:tc>
        <w:tc>
          <w:tcPr>
            <w:tcW w:w="5296" w:type="dxa"/>
            <w:tcBorders>
              <w:bottom w:val="single" w:sz="2" w:space="0" w:color="808080"/>
            </w:tcBorders>
            <w:vAlign w:val="center"/>
          </w:tcPr>
          <w:p w14:paraId="2D1C5265" w14:textId="18970868" w:rsidR="0081505A" w:rsidRPr="00A67CD9" w:rsidRDefault="0081505A" w:rsidP="00DE43BE">
            <w:pPr>
              <w:rPr>
                <w:sz w:val="18"/>
                <w:szCs w:val="18"/>
                <w:lang w:val="lv-LV"/>
              </w:rPr>
            </w:pPr>
            <w:r w:rsidRPr="00A67CD9">
              <w:rPr>
                <w:sz w:val="18"/>
                <w:szCs w:val="18"/>
                <w:lang w:val="lv-LV"/>
              </w:rPr>
              <w:t>Konts, no kura tiks veikta apmaksa (banka, konta Nr.):</w:t>
            </w:r>
          </w:p>
        </w:tc>
        <w:tc>
          <w:tcPr>
            <w:tcW w:w="4348" w:type="dxa"/>
            <w:tcBorders>
              <w:bottom w:val="single" w:sz="2" w:space="0" w:color="808080"/>
            </w:tcBorders>
            <w:vAlign w:val="center"/>
          </w:tcPr>
          <w:p w14:paraId="3291C901" w14:textId="77777777" w:rsidR="0081505A" w:rsidRPr="00A67CD9" w:rsidRDefault="0081505A" w:rsidP="00DE43BE">
            <w:pPr>
              <w:rPr>
                <w:bCs/>
                <w:sz w:val="18"/>
                <w:szCs w:val="18"/>
                <w:lang w:val="lv-LV"/>
              </w:rPr>
            </w:pPr>
          </w:p>
        </w:tc>
      </w:tr>
      <w:tr w:rsidR="00A67CD9" w:rsidRPr="00A67CD9" w14:paraId="57948A41" w14:textId="77777777" w:rsidTr="00B95717">
        <w:trPr>
          <w:cantSplit/>
          <w:trHeight w:val="401"/>
        </w:trPr>
        <w:tc>
          <w:tcPr>
            <w:tcW w:w="10345" w:type="dxa"/>
            <w:gridSpan w:val="3"/>
            <w:shd w:val="clear" w:color="auto" w:fill="D3E5F7"/>
            <w:vAlign w:val="center"/>
          </w:tcPr>
          <w:p w14:paraId="3B5218F7" w14:textId="55DD5AC6" w:rsidR="009F7BFA" w:rsidRPr="00A67CD9" w:rsidRDefault="009F7BFA" w:rsidP="009F7BFA">
            <w:pPr>
              <w:pStyle w:val="ListParagraph"/>
              <w:numPr>
                <w:ilvl w:val="0"/>
                <w:numId w:val="1"/>
              </w:numPr>
              <w:spacing w:line="259" w:lineRule="auto"/>
              <w:ind w:left="221" w:hanging="221"/>
              <w:rPr>
                <w:b/>
                <w:caps/>
                <w:sz w:val="18"/>
                <w:szCs w:val="18"/>
                <w:lang w:val="lv-LV"/>
              </w:rPr>
            </w:pPr>
            <w:r w:rsidRPr="00A67CD9">
              <w:rPr>
                <w:b/>
                <w:caps/>
                <w:sz w:val="18"/>
                <w:szCs w:val="18"/>
                <w:lang w:val="lv-LV"/>
              </w:rPr>
              <w:t>Ziņas par pārstāvi</w:t>
            </w:r>
            <w:r w:rsidR="00FC4F17" w:rsidRPr="00A67CD9">
              <w:rPr>
                <w:b/>
                <w:caps/>
                <w:sz w:val="18"/>
                <w:szCs w:val="18"/>
                <w:lang w:val="lv-LV"/>
              </w:rPr>
              <w:t xml:space="preserve"> (ja ir)</w:t>
            </w:r>
            <w:r w:rsidR="000D239F">
              <w:rPr>
                <w:b/>
                <w:caps/>
                <w:sz w:val="18"/>
                <w:szCs w:val="18"/>
                <w:lang w:val="lv-LV"/>
              </w:rPr>
              <w:t xml:space="preserve"> (dublēt laukus ja vairāki)</w:t>
            </w:r>
          </w:p>
        </w:tc>
      </w:tr>
      <w:tr w:rsidR="00A67CD9" w:rsidRPr="00A67CD9" w14:paraId="593AA9D0" w14:textId="77777777" w:rsidTr="00B95717">
        <w:trPr>
          <w:cantSplit/>
          <w:trHeight w:val="266"/>
        </w:trPr>
        <w:tc>
          <w:tcPr>
            <w:tcW w:w="701" w:type="dxa"/>
            <w:tcBorders>
              <w:bottom w:val="single" w:sz="2" w:space="0" w:color="808080"/>
            </w:tcBorders>
            <w:vAlign w:val="center"/>
          </w:tcPr>
          <w:p w14:paraId="38868CAE" w14:textId="5F623090" w:rsidR="00856274" w:rsidRPr="00A67CD9" w:rsidRDefault="0081505A" w:rsidP="00856274">
            <w:pPr>
              <w:ind w:left="86"/>
              <w:rPr>
                <w:bCs/>
                <w:sz w:val="18"/>
                <w:szCs w:val="18"/>
                <w:lang w:val="lv-LV"/>
              </w:rPr>
            </w:pPr>
            <w:r w:rsidRPr="00A67CD9">
              <w:rPr>
                <w:bCs/>
                <w:sz w:val="18"/>
                <w:szCs w:val="18"/>
                <w:lang w:val="lv-LV"/>
              </w:rPr>
              <w:t>3</w:t>
            </w:r>
            <w:r w:rsidR="00E51FD3" w:rsidRPr="00A67CD9">
              <w:rPr>
                <w:bCs/>
                <w:sz w:val="18"/>
                <w:szCs w:val="18"/>
                <w:lang w:val="lv-LV"/>
              </w:rPr>
              <w:t>.1.</w:t>
            </w:r>
          </w:p>
        </w:tc>
        <w:tc>
          <w:tcPr>
            <w:tcW w:w="5296" w:type="dxa"/>
            <w:tcBorders>
              <w:bottom w:val="single" w:sz="2" w:space="0" w:color="808080"/>
            </w:tcBorders>
          </w:tcPr>
          <w:p w14:paraId="1CCFC72E" w14:textId="05228A38" w:rsidR="00856274" w:rsidRPr="00A67CD9" w:rsidRDefault="00856274" w:rsidP="00856274">
            <w:pPr>
              <w:rPr>
                <w:bCs/>
                <w:sz w:val="18"/>
                <w:szCs w:val="18"/>
                <w:lang w:val="lv-LV"/>
              </w:rPr>
            </w:pPr>
            <w:r w:rsidRPr="00A67CD9">
              <w:rPr>
                <w:sz w:val="18"/>
                <w:szCs w:val="18"/>
                <w:lang w:val="lv-LV"/>
              </w:rPr>
              <w:t xml:space="preserve">Vārds un uzvārds: </w:t>
            </w:r>
          </w:p>
        </w:tc>
        <w:tc>
          <w:tcPr>
            <w:tcW w:w="4348" w:type="dxa"/>
            <w:tcBorders>
              <w:bottom w:val="single" w:sz="2" w:space="0" w:color="808080"/>
            </w:tcBorders>
            <w:vAlign w:val="center"/>
          </w:tcPr>
          <w:p w14:paraId="6A18ECA0" w14:textId="77777777" w:rsidR="00856274" w:rsidRPr="00A67CD9" w:rsidRDefault="00856274" w:rsidP="00856274">
            <w:pPr>
              <w:rPr>
                <w:bCs/>
                <w:sz w:val="18"/>
                <w:szCs w:val="18"/>
                <w:lang w:val="lv-LV"/>
              </w:rPr>
            </w:pPr>
          </w:p>
        </w:tc>
      </w:tr>
      <w:tr w:rsidR="00A67CD9" w:rsidRPr="00A67CD9" w14:paraId="3BF1F413" w14:textId="77777777" w:rsidTr="00B95717">
        <w:trPr>
          <w:cantSplit/>
          <w:trHeight w:val="266"/>
        </w:trPr>
        <w:tc>
          <w:tcPr>
            <w:tcW w:w="701" w:type="dxa"/>
            <w:tcBorders>
              <w:bottom w:val="single" w:sz="2" w:space="0" w:color="808080"/>
            </w:tcBorders>
            <w:vAlign w:val="center"/>
          </w:tcPr>
          <w:p w14:paraId="6C715DCF" w14:textId="7F85E9A2" w:rsidR="00856274" w:rsidRPr="00A67CD9" w:rsidRDefault="0081505A" w:rsidP="00856274">
            <w:pPr>
              <w:ind w:left="86"/>
              <w:rPr>
                <w:bCs/>
                <w:sz w:val="18"/>
                <w:szCs w:val="18"/>
                <w:lang w:val="lv-LV"/>
              </w:rPr>
            </w:pPr>
            <w:r w:rsidRPr="00A67CD9">
              <w:rPr>
                <w:bCs/>
                <w:sz w:val="18"/>
                <w:szCs w:val="18"/>
                <w:lang w:val="lv-LV"/>
              </w:rPr>
              <w:t>3</w:t>
            </w:r>
            <w:r w:rsidR="00E51FD3" w:rsidRPr="00A67CD9">
              <w:rPr>
                <w:bCs/>
                <w:sz w:val="18"/>
                <w:szCs w:val="18"/>
                <w:lang w:val="lv-LV"/>
              </w:rPr>
              <w:t>.2.</w:t>
            </w:r>
          </w:p>
        </w:tc>
        <w:tc>
          <w:tcPr>
            <w:tcW w:w="5296" w:type="dxa"/>
            <w:tcBorders>
              <w:bottom w:val="single" w:sz="2" w:space="0" w:color="808080"/>
            </w:tcBorders>
          </w:tcPr>
          <w:p w14:paraId="5428B779" w14:textId="7EDE8680" w:rsidR="00856274" w:rsidRPr="00A67CD9" w:rsidRDefault="00856274" w:rsidP="00856274">
            <w:pPr>
              <w:rPr>
                <w:bCs/>
                <w:sz w:val="18"/>
                <w:szCs w:val="18"/>
                <w:lang w:val="lv-LV"/>
              </w:rPr>
            </w:pPr>
            <w:r w:rsidRPr="00A67CD9">
              <w:rPr>
                <w:sz w:val="18"/>
                <w:szCs w:val="18"/>
                <w:lang w:val="lv-LV"/>
              </w:rPr>
              <w:t xml:space="preserve">Personas kods vai pases dati (ārvalsts FP): </w:t>
            </w:r>
          </w:p>
        </w:tc>
        <w:tc>
          <w:tcPr>
            <w:tcW w:w="4348" w:type="dxa"/>
            <w:tcBorders>
              <w:bottom w:val="single" w:sz="2" w:space="0" w:color="808080"/>
            </w:tcBorders>
            <w:vAlign w:val="center"/>
          </w:tcPr>
          <w:p w14:paraId="39137EBD" w14:textId="77777777" w:rsidR="00856274" w:rsidRPr="00A67CD9" w:rsidRDefault="00856274" w:rsidP="00856274">
            <w:pPr>
              <w:rPr>
                <w:bCs/>
                <w:sz w:val="18"/>
                <w:szCs w:val="18"/>
                <w:lang w:val="lv-LV"/>
              </w:rPr>
            </w:pPr>
          </w:p>
        </w:tc>
      </w:tr>
      <w:tr w:rsidR="00A67CD9" w:rsidRPr="00A67CD9" w14:paraId="22A9B765" w14:textId="77777777" w:rsidTr="00B95717">
        <w:trPr>
          <w:cantSplit/>
          <w:trHeight w:val="266"/>
        </w:trPr>
        <w:tc>
          <w:tcPr>
            <w:tcW w:w="701" w:type="dxa"/>
            <w:tcBorders>
              <w:bottom w:val="single" w:sz="2" w:space="0" w:color="808080"/>
            </w:tcBorders>
            <w:vAlign w:val="center"/>
          </w:tcPr>
          <w:p w14:paraId="20F0A263" w14:textId="6ECFB66F" w:rsidR="00856274" w:rsidRPr="00A67CD9" w:rsidRDefault="0081505A" w:rsidP="00856274">
            <w:pPr>
              <w:ind w:left="86"/>
              <w:rPr>
                <w:bCs/>
                <w:sz w:val="18"/>
                <w:szCs w:val="18"/>
                <w:lang w:val="lv-LV"/>
              </w:rPr>
            </w:pPr>
            <w:r w:rsidRPr="00A67CD9">
              <w:rPr>
                <w:bCs/>
                <w:sz w:val="18"/>
                <w:szCs w:val="18"/>
                <w:lang w:val="lv-LV"/>
              </w:rPr>
              <w:t>3</w:t>
            </w:r>
            <w:r w:rsidR="00E51FD3" w:rsidRPr="00A67CD9">
              <w:rPr>
                <w:bCs/>
                <w:sz w:val="18"/>
                <w:szCs w:val="18"/>
                <w:lang w:val="lv-LV"/>
              </w:rPr>
              <w:t>.3.</w:t>
            </w:r>
          </w:p>
        </w:tc>
        <w:tc>
          <w:tcPr>
            <w:tcW w:w="5296" w:type="dxa"/>
            <w:tcBorders>
              <w:bottom w:val="single" w:sz="2" w:space="0" w:color="808080"/>
            </w:tcBorders>
          </w:tcPr>
          <w:p w14:paraId="4A92805D" w14:textId="499D9E85" w:rsidR="00856274" w:rsidRPr="00A67CD9" w:rsidRDefault="00856274" w:rsidP="00856274">
            <w:pPr>
              <w:rPr>
                <w:bCs/>
                <w:sz w:val="18"/>
                <w:szCs w:val="18"/>
                <w:lang w:val="lv-LV"/>
              </w:rPr>
            </w:pPr>
            <w:r w:rsidRPr="00A67CD9">
              <w:rPr>
                <w:sz w:val="18"/>
                <w:szCs w:val="18"/>
                <w:lang w:val="lv-LV"/>
              </w:rPr>
              <w:t>Pilsonības valsts:</w:t>
            </w:r>
          </w:p>
        </w:tc>
        <w:tc>
          <w:tcPr>
            <w:tcW w:w="4348" w:type="dxa"/>
            <w:tcBorders>
              <w:bottom w:val="single" w:sz="2" w:space="0" w:color="808080"/>
            </w:tcBorders>
            <w:vAlign w:val="center"/>
          </w:tcPr>
          <w:p w14:paraId="715345CD" w14:textId="77777777" w:rsidR="00856274" w:rsidRPr="00A67CD9" w:rsidRDefault="00856274" w:rsidP="00856274">
            <w:pPr>
              <w:rPr>
                <w:bCs/>
                <w:sz w:val="18"/>
                <w:szCs w:val="18"/>
                <w:lang w:val="lv-LV"/>
              </w:rPr>
            </w:pPr>
          </w:p>
        </w:tc>
      </w:tr>
      <w:tr w:rsidR="00A67CD9" w:rsidRPr="00A67CD9" w14:paraId="4114968B" w14:textId="77777777" w:rsidTr="00B95717">
        <w:trPr>
          <w:cantSplit/>
          <w:trHeight w:val="266"/>
        </w:trPr>
        <w:tc>
          <w:tcPr>
            <w:tcW w:w="701" w:type="dxa"/>
            <w:tcBorders>
              <w:bottom w:val="single" w:sz="2" w:space="0" w:color="808080"/>
            </w:tcBorders>
            <w:vAlign w:val="center"/>
          </w:tcPr>
          <w:p w14:paraId="3366FE4C" w14:textId="4DE62392" w:rsidR="00856274" w:rsidRPr="00A67CD9" w:rsidRDefault="0081505A" w:rsidP="00856274">
            <w:pPr>
              <w:ind w:left="86"/>
              <w:rPr>
                <w:bCs/>
                <w:sz w:val="18"/>
                <w:szCs w:val="18"/>
                <w:lang w:val="lv-LV"/>
              </w:rPr>
            </w:pPr>
            <w:r w:rsidRPr="00A67CD9">
              <w:rPr>
                <w:bCs/>
                <w:sz w:val="18"/>
                <w:szCs w:val="18"/>
                <w:lang w:val="lv-LV"/>
              </w:rPr>
              <w:t>3</w:t>
            </w:r>
            <w:r w:rsidR="00E51FD3" w:rsidRPr="00A67CD9">
              <w:rPr>
                <w:bCs/>
                <w:sz w:val="18"/>
                <w:szCs w:val="18"/>
                <w:lang w:val="lv-LV"/>
              </w:rPr>
              <w:t>.4.</w:t>
            </w:r>
          </w:p>
        </w:tc>
        <w:tc>
          <w:tcPr>
            <w:tcW w:w="5296" w:type="dxa"/>
            <w:tcBorders>
              <w:bottom w:val="single" w:sz="2" w:space="0" w:color="808080"/>
            </w:tcBorders>
          </w:tcPr>
          <w:p w14:paraId="11368540" w14:textId="3ED72E4E" w:rsidR="00856274" w:rsidRPr="00A67CD9" w:rsidRDefault="00856274" w:rsidP="00856274">
            <w:pPr>
              <w:rPr>
                <w:bCs/>
                <w:sz w:val="18"/>
                <w:szCs w:val="18"/>
                <w:lang w:val="lv-LV"/>
              </w:rPr>
            </w:pPr>
            <w:r w:rsidRPr="00A67CD9">
              <w:rPr>
                <w:sz w:val="18"/>
                <w:szCs w:val="18"/>
                <w:lang w:val="lv-LV"/>
              </w:rPr>
              <w:t>Rezidences valsts:</w:t>
            </w:r>
          </w:p>
        </w:tc>
        <w:tc>
          <w:tcPr>
            <w:tcW w:w="4348" w:type="dxa"/>
            <w:tcBorders>
              <w:bottom w:val="single" w:sz="2" w:space="0" w:color="808080"/>
            </w:tcBorders>
            <w:vAlign w:val="center"/>
          </w:tcPr>
          <w:p w14:paraId="73A2A158" w14:textId="77777777" w:rsidR="00856274" w:rsidRPr="00A67CD9" w:rsidRDefault="00856274" w:rsidP="00856274">
            <w:pPr>
              <w:rPr>
                <w:bCs/>
                <w:sz w:val="18"/>
                <w:szCs w:val="18"/>
                <w:lang w:val="lv-LV"/>
              </w:rPr>
            </w:pPr>
          </w:p>
        </w:tc>
      </w:tr>
      <w:tr w:rsidR="00A67CD9" w:rsidRPr="00A67CD9" w14:paraId="4D257D44" w14:textId="77777777" w:rsidTr="00B95717">
        <w:trPr>
          <w:cantSplit/>
          <w:trHeight w:val="266"/>
        </w:trPr>
        <w:tc>
          <w:tcPr>
            <w:tcW w:w="701" w:type="dxa"/>
            <w:tcBorders>
              <w:bottom w:val="single" w:sz="2" w:space="0" w:color="808080"/>
            </w:tcBorders>
            <w:vAlign w:val="center"/>
          </w:tcPr>
          <w:p w14:paraId="3FD65AE0" w14:textId="4A7BBFBA" w:rsidR="00856274" w:rsidRPr="00A67CD9" w:rsidRDefault="0081505A" w:rsidP="00856274">
            <w:pPr>
              <w:ind w:left="86"/>
              <w:rPr>
                <w:bCs/>
                <w:sz w:val="18"/>
                <w:szCs w:val="18"/>
                <w:lang w:val="lv-LV"/>
              </w:rPr>
            </w:pPr>
            <w:r w:rsidRPr="00A67CD9">
              <w:rPr>
                <w:bCs/>
                <w:sz w:val="18"/>
                <w:szCs w:val="18"/>
                <w:lang w:val="lv-LV"/>
              </w:rPr>
              <w:t>3</w:t>
            </w:r>
            <w:r w:rsidR="00E51FD3" w:rsidRPr="00A67CD9">
              <w:rPr>
                <w:bCs/>
                <w:sz w:val="18"/>
                <w:szCs w:val="18"/>
                <w:lang w:val="lv-LV"/>
              </w:rPr>
              <w:t>.5.</w:t>
            </w:r>
          </w:p>
        </w:tc>
        <w:tc>
          <w:tcPr>
            <w:tcW w:w="5296" w:type="dxa"/>
            <w:tcBorders>
              <w:bottom w:val="single" w:sz="2" w:space="0" w:color="808080"/>
            </w:tcBorders>
          </w:tcPr>
          <w:p w14:paraId="1D6925FC" w14:textId="1E8887B6" w:rsidR="00856274" w:rsidRPr="00A67CD9" w:rsidRDefault="00856274" w:rsidP="00B11344">
            <w:pPr>
              <w:rPr>
                <w:sz w:val="18"/>
                <w:szCs w:val="18"/>
                <w:lang w:val="lv-LV"/>
              </w:rPr>
            </w:pPr>
            <w:r w:rsidRPr="00A67CD9">
              <w:rPr>
                <w:sz w:val="18"/>
                <w:szCs w:val="18"/>
                <w:lang w:val="lv-LV"/>
              </w:rPr>
              <w:t xml:space="preserve">Tālrunis, </w:t>
            </w:r>
            <w:r w:rsidR="00B11344" w:rsidRPr="00A67CD9">
              <w:rPr>
                <w:sz w:val="18"/>
                <w:szCs w:val="18"/>
                <w:lang w:val="lv-LV"/>
              </w:rPr>
              <w:t>e</w:t>
            </w:r>
            <w:r w:rsidRPr="00A67CD9">
              <w:rPr>
                <w:bCs/>
                <w:sz w:val="18"/>
                <w:szCs w:val="18"/>
                <w:lang w:val="lv-LV"/>
              </w:rPr>
              <w:t>-pasts:</w:t>
            </w:r>
          </w:p>
        </w:tc>
        <w:tc>
          <w:tcPr>
            <w:tcW w:w="4348" w:type="dxa"/>
            <w:tcBorders>
              <w:bottom w:val="single" w:sz="2" w:space="0" w:color="808080"/>
            </w:tcBorders>
            <w:vAlign w:val="center"/>
          </w:tcPr>
          <w:p w14:paraId="65E2E985" w14:textId="77777777" w:rsidR="00856274" w:rsidRPr="00A67CD9" w:rsidRDefault="00856274" w:rsidP="00856274">
            <w:pPr>
              <w:rPr>
                <w:bCs/>
                <w:sz w:val="18"/>
                <w:szCs w:val="18"/>
                <w:lang w:val="lv-LV"/>
              </w:rPr>
            </w:pPr>
          </w:p>
        </w:tc>
      </w:tr>
      <w:tr w:rsidR="00A67CD9" w:rsidRPr="00A67CD9" w14:paraId="6FDD9DB1" w14:textId="77777777" w:rsidTr="00B95717">
        <w:trPr>
          <w:cantSplit/>
          <w:trHeight w:val="401"/>
        </w:trPr>
        <w:tc>
          <w:tcPr>
            <w:tcW w:w="10345" w:type="dxa"/>
            <w:gridSpan w:val="3"/>
            <w:shd w:val="clear" w:color="auto" w:fill="D3E5F7"/>
            <w:vAlign w:val="center"/>
          </w:tcPr>
          <w:p w14:paraId="0675CA46" w14:textId="7056951D" w:rsidR="00856274" w:rsidRPr="00A67CD9" w:rsidRDefault="00856274" w:rsidP="00856274">
            <w:pPr>
              <w:pStyle w:val="ListParagraph"/>
              <w:numPr>
                <w:ilvl w:val="0"/>
                <w:numId w:val="1"/>
              </w:numPr>
              <w:spacing w:line="259" w:lineRule="auto"/>
              <w:ind w:left="221" w:hanging="221"/>
              <w:rPr>
                <w:b/>
                <w:caps/>
                <w:sz w:val="18"/>
                <w:szCs w:val="18"/>
                <w:lang w:val="lv-LV"/>
              </w:rPr>
            </w:pPr>
            <w:r w:rsidRPr="00A67CD9">
              <w:rPr>
                <w:b/>
                <w:caps/>
                <w:sz w:val="18"/>
                <w:szCs w:val="18"/>
                <w:lang w:val="lv-LV"/>
              </w:rPr>
              <w:t>Ziņas par Patieso labuma guvēju (juridiskai personai)</w:t>
            </w:r>
            <w:r w:rsidR="007F43C8">
              <w:rPr>
                <w:b/>
                <w:caps/>
                <w:sz w:val="18"/>
                <w:szCs w:val="18"/>
                <w:lang w:val="lv-LV"/>
              </w:rPr>
              <w:t xml:space="preserve"> (dublēt laukus ja vairāki)</w:t>
            </w:r>
          </w:p>
        </w:tc>
      </w:tr>
      <w:tr w:rsidR="00A67CD9" w:rsidRPr="00A67CD9" w14:paraId="715A9EDA" w14:textId="77777777" w:rsidTr="00B95717">
        <w:trPr>
          <w:cantSplit/>
          <w:trHeight w:val="266"/>
        </w:trPr>
        <w:tc>
          <w:tcPr>
            <w:tcW w:w="701" w:type="dxa"/>
            <w:tcBorders>
              <w:bottom w:val="single" w:sz="2" w:space="0" w:color="808080"/>
            </w:tcBorders>
            <w:vAlign w:val="center"/>
          </w:tcPr>
          <w:p w14:paraId="7AFCE52A" w14:textId="75BBD833" w:rsidR="00856274" w:rsidRPr="00A67CD9" w:rsidRDefault="0081505A" w:rsidP="00856274">
            <w:pPr>
              <w:ind w:left="86"/>
              <w:rPr>
                <w:bCs/>
                <w:sz w:val="18"/>
                <w:szCs w:val="18"/>
                <w:lang w:val="lv-LV"/>
              </w:rPr>
            </w:pPr>
            <w:r w:rsidRPr="00A67CD9">
              <w:rPr>
                <w:bCs/>
                <w:sz w:val="18"/>
                <w:szCs w:val="18"/>
                <w:lang w:val="lv-LV"/>
              </w:rPr>
              <w:t>4</w:t>
            </w:r>
            <w:r w:rsidR="00E51FD3" w:rsidRPr="00A67CD9">
              <w:rPr>
                <w:bCs/>
                <w:sz w:val="18"/>
                <w:szCs w:val="18"/>
                <w:lang w:val="lv-LV"/>
              </w:rPr>
              <w:t>.1</w:t>
            </w:r>
            <w:r w:rsidR="00856274" w:rsidRPr="00A67CD9">
              <w:rPr>
                <w:bCs/>
                <w:sz w:val="18"/>
                <w:szCs w:val="18"/>
                <w:lang w:val="lv-LV"/>
              </w:rPr>
              <w:t>.</w:t>
            </w:r>
          </w:p>
        </w:tc>
        <w:tc>
          <w:tcPr>
            <w:tcW w:w="5296" w:type="dxa"/>
            <w:tcBorders>
              <w:bottom w:val="single" w:sz="2" w:space="0" w:color="808080"/>
            </w:tcBorders>
          </w:tcPr>
          <w:p w14:paraId="52F08108" w14:textId="0F480176" w:rsidR="00856274" w:rsidRPr="00A67CD9" w:rsidRDefault="00856274" w:rsidP="00856274">
            <w:pPr>
              <w:rPr>
                <w:b/>
                <w:sz w:val="18"/>
                <w:szCs w:val="18"/>
                <w:lang w:val="lv-LV"/>
              </w:rPr>
            </w:pPr>
            <w:r w:rsidRPr="00A67CD9">
              <w:rPr>
                <w:sz w:val="18"/>
                <w:szCs w:val="18"/>
                <w:lang w:val="lv-LV"/>
              </w:rPr>
              <w:t>Vārds, uzvārds:</w:t>
            </w:r>
          </w:p>
        </w:tc>
        <w:tc>
          <w:tcPr>
            <w:tcW w:w="4348" w:type="dxa"/>
            <w:tcBorders>
              <w:bottom w:val="single" w:sz="2" w:space="0" w:color="808080"/>
            </w:tcBorders>
            <w:vAlign w:val="center"/>
          </w:tcPr>
          <w:p w14:paraId="6F92E4A6" w14:textId="77777777" w:rsidR="00856274" w:rsidRPr="00A67CD9" w:rsidRDefault="00856274" w:rsidP="00856274">
            <w:pPr>
              <w:rPr>
                <w:b/>
                <w:sz w:val="18"/>
                <w:szCs w:val="18"/>
                <w:lang w:val="lv-LV"/>
              </w:rPr>
            </w:pPr>
          </w:p>
        </w:tc>
      </w:tr>
      <w:tr w:rsidR="00A67CD9" w:rsidRPr="00A67CD9" w14:paraId="3592D08C" w14:textId="77777777" w:rsidTr="00B95717">
        <w:trPr>
          <w:cantSplit/>
          <w:trHeight w:val="266"/>
        </w:trPr>
        <w:tc>
          <w:tcPr>
            <w:tcW w:w="701" w:type="dxa"/>
            <w:tcBorders>
              <w:bottom w:val="single" w:sz="2" w:space="0" w:color="808080"/>
            </w:tcBorders>
            <w:vAlign w:val="center"/>
          </w:tcPr>
          <w:p w14:paraId="1AD313D2" w14:textId="3A240CF7" w:rsidR="00856274" w:rsidRPr="00A67CD9" w:rsidRDefault="0081505A" w:rsidP="00856274">
            <w:pPr>
              <w:ind w:left="86"/>
              <w:rPr>
                <w:bCs/>
                <w:sz w:val="18"/>
                <w:szCs w:val="18"/>
                <w:lang w:val="lv-LV"/>
              </w:rPr>
            </w:pPr>
            <w:r w:rsidRPr="00A67CD9">
              <w:rPr>
                <w:bCs/>
                <w:sz w:val="18"/>
                <w:szCs w:val="18"/>
                <w:lang w:val="lv-LV"/>
              </w:rPr>
              <w:t>4</w:t>
            </w:r>
            <w:r w:rsidR="00E51FD3" w:rsidRPr="00A67CD9">
              <w:rPr>
                <w:bCs/>
                <w:sz w:val="18"/>
                <w:szCs w:val="18"/>
                <w:lang w:val="lv-LV"/>
              </w:rPr>
              <w:t>.2.</w:t>
            </w:r>
          </w:p>
        </w:tc>
        <w:tc>
          <w:tcPr>
            <w:tcW w:w="5296" w:type="dxa"/>
            <w:tcBorders>
              <w:bottom w:val="single" w:sz="2" w:space="0" w:color="808080"/>
            </w:tcBorders>
          </w:tcPr>
          <w:p w14:paraId="2EAC12EB" w14:textId="586CBD3E" w:rsidR="00856274" w:rsidRPr="00A67CD9" w:rsidRDefault="00856274" w:rsidP="00856274">
            <w:pPr>
              <w:rPr>
                <w:bCs/>
                <w:sz w:val="18"/>
                <w:szCs w:val="18"/>
                <w:lang w:val="lv-LV"/>
              </w:rPr>
            </w:pPr>
            <w:r w:rsidRPr="00A67CD9">
              <w:rPr>
                <w:sz w:val="18"/>
                <w:szCs w:val="18"/>
                <w:lang w:val="lv-LV"/>
              </w:rPr>
              <w:t>Personas kods:</w:t>
            </w:r>
          </w:p>
        </w:tc>
        <w:tc>
          <w:tcPr>
            <w:tcW w:w="4348" w:type="dxa"/>
            <w:tcBorders>
              <w:bottom w:val="single" w:sz="2" w:space="0" w:color="808080"/>
            </w:tcBorders>
            <w:vAlign w:val="center"/>
          </w:tcPr>
          <w:p w14:paraId="1A5E7A9E" w14:textId="77777777" w:rsidR="00856274" w:rsidRPr="00A67CD9" w:rsidRDefault="00856274" w:rsidP="00856274">
            <w:pPr>
              <w:rPr>
                <w:bCs/>
                <w:sz w:val="18"/>
                <w:szCs w:val="18"/>
                <w:lang w:val="lv-LV"/>
              </w:rPr>
            </w:pPr>
          </w:p>
        </w:tc>
      </w:tr>
      <w:tr w:rsidR="00A67CD9" w:rsidRPr="00A67CD9" w14:paraId="6D962214" w14:textId="77777777" w:rsidTr="00B95717">
        <w:trPr>
          <w:cantSplit/>
          <w:trHeight w:val="266"/>
        </w:trPr>
        <w:tc>
          <w:tcPr>
            <w:tcW w:w="701" w:type="dxa"/>
            <w:tcBorders>
              <w:bottom w:val="single" w:sz="2" w:space="0" w:color="808080"/>
            </w:tcBorders>
            <w:vAlign w:val="center"/>
          </w:tcPr>
          <w:p w14:paraId="2C0B920C" w14:textId="48F81181" w:rsidR="00856274" w:rsidRPr="00A67CD9" w:rsidRDefault="0081505A" w:rsidP="00856274">
            <w:pPr>
              <w:ind w:left="86"/>
              <w:rPr>
                <w:bCs/>
                <w:sz w:val="18"/>
                <w:szCs w:val="18"/>
                <w:lang w:val="lv-LV"/>
              </w:rPr>
            </w:pPr>
            <w:r w:rsidRPr="00A67CD9">
              <w:rPr>
                <w:bCs/>
                <w:sz w:val="18"/>
                <w:szCs w:val="18"/>
                <w:lang w:val="lv-LV"/>
              </w:rPr>
              <w:t>4</w:t>
            </w:r>
            <w:r w:rsidR="00E51FD3" w:rsidRPr="00A67CD9">
              <w:rPr>
                <w:bCs/>
                <w:sz w:val="18"/>
                <w:szCs w:val="18"/>
                <w:lang w:val="lv-LV"/>
              </w:rPr>
              <w:t>.3.</w:t>
            </w:r>
          </w:p>
        </w:tc>
        <w:tc>
          <w:tcPr>
            <w:tcW w:w="5296" w:type="dxa"/>
            <w:tcBorders>
              <w:bottom w:val="single" w:sz="2" w:space="0" w:color="808080"/>
            </w:tcBorders>
          </w:tcPr>
          <w:p w14:paraId="52EE9FA3" w14:textId="776F2C07" w:rsidR="00856274" w:rsidRPr="00A67CD9" w:rsidRDefault="00856274" w:rsidP="00856274">
            <w:pPr>
              <w:rPr>
                <w:bCs/>
                <w:sz w:val="18"/>
                <w:szCs w:val="18"/>
                <w:lang w:val="lv-LV"/>
              </w:rPr>
            </w:pPr>
            <w:r w:rsidRPr="00A67CD9">
              <w:rPr>
                <w:sz w:val="18"/>
                <w:szCs w:val="18"/>
                <w:lang w:val="lv-LV"/>
              </w:rPr>
              <w:t>Pilsonības valsts:</w:t>
            </w:r>
          </w:p>
        </w:tc>
        <w:tc>
          <w:tcPr>
            <w:tcW w:w="4348" w:type="dxa"/>
            <w:tcBorders>
              <w:bottom w:val="single" w:sz="2" w:space="0" w:color="808080"/>
            </w:tcBorders>
            <w:vAlign w:val="center"/>
          </w:tcPr>
          <w:p w14:paraId="276F22C8" w14:textId="77777777" w:rsidR="00856274" w:rsidRPr="00A67CD9" w:rsidRDefault="00856274" w:rsidP="00856274">
            <w:pPr>
              <w:rPr>
                <w:bCs/>
                <w:sz w:val="18"/>
                <w:szCs w:val="18"/>
                <w:lang w:val="lv-LV"/>
              </w:rPr>
            </w:pPr>
          </w:p>
        </w:tc>
      </w:tr>
      <w:tr w:rsidR="00A67CD9" w:rsidRPr="00A67CD9" w14:paraId="3DDAEEE5" w14:textId="77777777" w:rsidTr="00B95717">
        <w:trPr>
          <w:cantSplit/>
          <w:trHeight w:val="266"/>
        </w:trPr>
        <w:tc>
          <w:tcPr>
            <w:tcW w:w="701" w:type="dxa"/>
            <w:tcBorders>
              <w:bottom w:val="single" w:sz="2" w:space="0" w:color="808080"/>
            </w:tcBorders>
            <w:vAlign w:val="center"/>
          </w:tcPr>
          <w:p w14:paraId="35B93874" w14:textId="6E2DBF3B" w:rsidR="00856274" w:rsidRPr="00A67CD9" w:rsidRDefault="0081505A" w:rsidP="00856274">
            <w:pPr>
              <w:ind w:left="86"/>
              <w:rPr>
                <w:bCs/>
                <w:sz w:val="18"/>
                <w:szCs w:val="18"/>
                <w:lang w:val="lv-LV"/>
              </w:rPr>
            </w:pPr>
            <w:r w:rsidRPr="00A67CD9">
              <w:rPr>
                <w:bCs/>
                <w:sz w:val="18"/>
                <w:szCs w:val="18"/>
                <w:lang w:val="lv-LV"/>
              </w:rPr>
              <w:t>4</w:t>
            </w:r>
            <w:r w:rsidR="00E51FD3" w:rsidRPr="00A67CD9">
              <w:rPr>
                <w:bCs/>
                <w:sz w:val="18"/>
                <w:szCs w:val="18"/>
                <w:lang w:val="lv-LV"/>
              </w:rPr>
              <w:t>.4.</w:t>
            </w:r>
          </w:p>
        </w:tc>
        <w:tc>
          <w:tcPr>
            <w:tcW w:w="5296" w:type="dxa"/>
            <w:tcBorders>
              <w:bottom w:val="single" w:sz="2" w:space="0" w:color="808080"/>
            </w:tcBorders>
          </w:tcPr>
          <w:p w14:paraId="1DB7885E" w14:textId="7EF8F2A3" w:rsidR="00856274" w:rsidRPr="00A67CD9" w:rsidRDefault="00856274" w:rsidP="00856274">
            <w:pPr>
              <w:rPr>
                <w:bCs/>
                <w:sz w:val="18"/>
                <w:szCs w:val="18"/>
                <w:lang w:val="lv-LV"/>
              </w:rPr>
            </w:pPr>
            <w:r w:rsidRPr="00A67CD9">
              <w:rPr>
                <w:sz w:val="18"/>
                <w:szCs w:val="18"/>
                <w:lang w:val="lv-LV"/>
              </w:rPr>
              <w:t>Rezidences valsts:</w:t>
            </w:r>
          </w:p>
        </w:tc>
        <w:tc>
          <w:tcPr>
            <w:tcW w:w="4348" w:type="dxa"/>
            <w:tcBorders>
              <w:bottom w:val="single" w:sz="2" w:space="0" w:color="808080"/>
            </w:tcBorders>
            <w:vAlign w:val="center"/>
          </w:tcPr>
          <w:p w14:paraId="24F749E7" w14:textId="77777777" w:rsidR="00856274" w:rsidRPr="00A67CD9" w:rsidRDefault="00856274" w:rsidP="00856274">
            <w:pPr>
              <w:rPr>
                <w:bCs/>
                <w:sz w:val="18"/>
                <w:szCs w:val="18"/>
                <w:lang w:val="lv-LV"/>
              </w:rPr>
            </w:pPr>
          </w:p>
        </w:tc>
      </w:tr>
      <w:tr w:rsidR="00A67CD9" w:rsidRPr="00A67CD9" w14:paraId="0B6470DA" w14:textId="77777777" w:rsidTr="00B95717">
        <w:trPr>
          <w:cantSplit/>
          <w:trHeight w:val="266"/>
        </w:trPr>
        <w:tc>
          <w:tcPr>
            <w:tcW w:w="701" w:type="dxa"/>
            <w:tcBorders>
              <w:bottom w:val="single" w:sz="2" w:space="0" w:color="808080"/>
            </w:tcBorders>
            <w:vAlign w:val="center"/>
          </w:tcPr>
          <w:p w14:paraId="5560BD4D" w14:textId="0DF67186" w:rsidR="0081505A" w:rsidRPr="00A67CD9" w:rsidRDefault="00492000" w:rsidP="00856274">
            <w:pPr>
              <w:ind w:left="86"/>
              <w:rPr>
                <w:bCs/>
                <w:sz w:val="18"/>
                <w:szCs w:val="18"/>
                <w:lang w:val="lv-LV"/>
              </w:rPr>
            </w:pPr>
            <w:r w:rsidRPr="00A67CD9">
              <w:rPr>
                <w:bCs/>
                <w:sz w:val="18"/>
                <w:szCs w:val="18"/>
                <w:lang w:val="lv-LV"/>
              </w:rPr>
              <w:t>4.5.</w:t>
            </w:r>
          </w:p>
        </w:tc>
        <w:tc>
          <w:tcPr>
            <w:tcW w:w="5296" w:type="dxa"/>
            <w:tcBorders>
              <w:bottom w:val="single" w:sz="2" w:space="0" w:color="808080"/>
            </w:tcBorders>
          </w:tcPr>
          <w:p w14:paraId="7B4B20F7" w14:textId="34958F5E" w:rsidR="0081505A" w:rsidRPr="00A67CD9" w:rsidRDefault="0081505A" w:rsidP="00856274">
            <w:pPr>
              <w:rPr>
                <w:sz w:val="18"/>
                <w:szCs w:val="18"/>
                <w:lang w:val="lv-LV"/>
              </w:rPr>
            </w:pPr>
            <w:r w:rsidRPr="00A67CD9">
              <w:rPr>
                <w:sz w:val="18"/>
                <w:szCs w:val="18"/>
                <w:lang w:val="lv-LV"/>
              </w:rPr>
              <w:t>Kontroles veids:</w:t>
            </w:r>
          </w:p>
        </w:tc>
        <w:tc>
          <w:tcPr>
            <w:tcW w:w="4348" w:type="dxa"/>
            <w:tcBorders>
              <w:bottom w:val="single" w:sz="2" w:space="0" w:color="808080"/>
            </w:tcBorders>
            <w:vAlign w:val="center"/>
          </w:tcPr>
          <w:p w14:paraId="0C3C9673" w14:textId="36945941" w:rsidR="0081505A" w:rsidRPr="00A67CD9" w:rsidRDefault="0081505A" w:rsidP="00856274">
            <w:pPr>
              <w:rPr>
                <w:bCs/>
                <w:sz w:val="18"/>
                <w:szCs w:val="18"/>
                <w:lang w:val="lv-LV"/>
              </w:rPr>
            </w:pPr>
            <w:r w:rsidRPr="00A67CD9">
              <w:rPr>
                <w:sz w:val="18"/>
                <w:szCs w:val="18"/>
                <w:lang w:val="lv-LV"/>
              </w:rPr>
              <w:fldChar w:fldCharType="begin">
                <w:ffData>
                  <w:name w:val="Check43"/>
                  <w:enabled/>
                  <w:calcOnExit w:val="0"/>
                  <w:checkBox>
                    <w:sizeAuto/>
                    <w:default w:val="0"/>
                  </w:checkBox>
                </w:ffData>
              </w:fldChar>
            </w:r>
            <w:r w:rsidRPr="00A67CD9">
              <w:rPr>
                <w:sz w:val="18"/>
                <w:szCs w:val="18"/>
                <w:lang w:val="lv-LV"/>
              </w:rPr>
              <w:instrText xml:space="preserve"> FORMCHECKBOX </w:instrText>
            </w:r>
            <w:r w:rsidR="00DB41D6">
              <w:rPr>
                <w:sz w:val="18"/>
                <w:szCs w:val="18"/>
                <w:lang w:val="lv-LV"/>
              </w:rPr>
            </w:r>
            <w:r w:rsidR="00DB41D6">
              <w:rPr>
                <w:sz w:val="18"/>
                <w:szCs w:val="18"/>
                <w:lang w:val="lv-LV"/>
              </w:rPr>
              <w:fldChar w:fldCharType="separate"/>
            </w:r>
            <w:r w:rsidRPr="00A67CD9">
              <w:rPr>
                <w:sz w:val="18"/>
                <w:szCs w:val="18"/>
                <w:lang w:val="lv-LV"/>
              </w:rPr>
              <w:fldChar w:fldCharType="end"/>
            </w:r>
            <w:r w:rsidRPr="00A67CD9">
              <w:rPr>
                <w:sz w:val="18"/>
                <w:szCs w:val="18"/>
                <w:lang w:val="lv-LV"/>
              </w:rPr>
              <w:t xml:space="preserve"> īpašumtiesības           </w:t>
            </w:r>
            <w:r w:rsidRPr="00A67CD9">
              <w:rPr>
                <w:sz w:val="18"/>
                <w:szCs w:val="18"/>
                <w:lang w:val="lv-LV"/>
              </w:rPr>
              <w:fldChar w:fldCharType="begin">
                <w:ffData>
                  <w:name w:val=""/>
                  <w:enabled/>
                  <w:calcOnExit w:val="0"/>
                  <w:checkBox>
                    <w:sizeAuto/>
                    <w:default w:val="0"/>
                  </w:checkBox>
                </w:ffData>
              </w:fldChar>
            </w:r>
            <w:r w:rsidRPr="00A67CD9">
              <w:rPr>
                <w:sz w:val="18"/>
                <w:szCs w:val="18"/>
                <w:lang w:val="lv-LV"/>
              </w:rPr>
              <w:instrText xml:space="preserve"> FORMCHECKBOX </w:instrText>
            </w:r>
            <w:r w:rsidR="00DB41D6">
              <w:rPr>
                <w:sz w:val="18"/>
                <w:szCs w:val="18"/>
                <w:lang w:val="lv-LV"/>
              </w:rPr>
            </w:r>
            <w:r w:rsidR="00DB41D6">
              <w:rPr>
                <w:sz w:val="18"/>
                <w:szCs w:val="18"/>
                <w:lang w:val="lv-LV"/>
              </w:rPr>
              <w:fldChar w:fldCharType="separate"/>
            </w:r>
            <w:r w:rsidRPr="00A67CD9">
              <w:rPr>
                <w:sz w:val="18"/>
                <w:szCs w:val="18"/>
                <w:lang w:val="lv-LV"/>
              </w:rPr>
              <w:fldChar w:fldCharType="end"/>
            </w:r>
            <w:r w:rsidRPr="00A67CD9">
              <w:rPr>
                <w:sz w:val="18"/>
                <w:szCs w:val="18"/>
                <w:lang w:val="lv-LV"/>
              </w:rPr>
              <w:t xml:space="preserve"> cits                               </w:t>
            </w:r>
          </w:p>
        </w:tc>
      </w:tr>
      <w:tr w:rsidR="00A67CD9" w:rsidRPr="00A67CD9" w14:paraId="1F982B39" w14:textId="77777777" w:rsidTr="00B95717">
        <w:trPr>
          <w:cantSplit/>
          <w:trHeight w:val="401"/>
        </w:trPr>
        <w:tc>
          <w:tcPr>
            <w:tcW w:w="10345" w:type="dxa"/>
            <w:gridSpan w:val="3"/>
            <w:shd w:val="clear" w:color="auto" w:fill="D3E5F7"/>
            <w:vAlign w:val="center"/>
          </w:tcPr>
          <w:p w14:paraId="6A74D83A" w14:textId="4555F7AA" w:rsidR="00856274" w:rsidRPr="00A67CD9" w:rsidRDefault="00856274" w:rsidP="00856274">
            <w:pPr>
              <w:pStyle w:val="ListParagraph"/>
              <w:numPr>
                <w:ilvl w:val="0"/>
                <w:numId w:val="1"/>
              </w:numPr>
              <w:spacing w:line="259" w:lineRule="auto"/>
              <w:ind w:left="221" w:hanging="221"/>
              <w:rPr>
                <w:b/>
                <w:caps/>
                <w:sz w:val="18"/>
                <w:szCs w:val="18"/>
                <w:lang w:val="lv-LV"/>
              </w:rPr>
            </w:pPr>
            <w:r w:rsidRPr="00A67CD9">
              <w:rPr>
                <w:b/>
                <w:caps/>
                <w:sz w:val="18"/>
                <w:szCs w:val="18"/>
                <w:lang w:val="lv-LV"/>
              </w:rPr>
              <w:t>Ziņas par nodarbinātību (fiziskai personai)</w:t>
            </w:r>
          </w:p>
        </w:tc>
      </w:tr>
      <w:tr w:rsidR="00A67CD9" w:rsidRPr="00A67CD9" w14:paraId="77342E2E" w14:textId="77777777" w:rsidTr="00B95717">
        <w:trPr>
          <w:cantSplit/>
          <w:trHeight w:val="266"/>
        </w:trPr>
        <w:tc>
          <w:tcPr>
            <w:tcW w:w="701" w:type="dxa"/>
            <w:tcBorders>
              <w:bottom w:val="single" w:sz="2" w:space="0" w:color="808080"/>
            </w:tcBorders>
            <w:vAlign w:val="center"/>
          </w:tcPr>
          <w:p w14:paraId="13EAABEA" w14:textId="0BEEC635" w:rsidR="00856274" w:rsidRPr="00A67CD9" w:rsidRDefault="0081505A" w:rsidP="00856274">
            <w:pPr>
              <w:ind w:left="86"/>
              <w:rPr>
                <w:bCs/>
                <w:sz w:val="18"/>
                <w:szCs w:val="18"/>
                <w:lang w:val="lv-LV"/>
              </w:rPr>
            </w:pPr>
            <w:r w:rsidRPr="00A67CD9">
              <w:rPr>
                <w:bCs/>
                <w:sz w:val="18"/>
                <w:szCs w:val="18"/>
                <w:lang w:val="lv-LV"/>
              </w:rPr>
              <w:t>5</w:t>
            </w:r>
            <w:r w:rsidR="00E51FD3" w:rsidRPr="00A67CD9">
              <w:rPr>
                <w:bCs/>
                <w:sz w:val="18"/>
                <w:szCs w:val="18"/>
                <w:lang w:val="lv-LV"/>
              </w:rPr>
              <w:t>.1.</w:t>
            </w:r>
          </w:p>
        </w:tc>
        <w:tc>
          <w:tcPr>
            <w:tcW w:w="5296" w:type="dxa"/>
            <w:tcBorders>
              <w:bottom w:val="single" w:sz="2" w:space="0" w:color="808080"/>
            </w:tcBorders>
          </w:tcPr>
          <w:p w14:paraId="2CD1F8C4" w14:textId="35E52496" w:rsidR="00856274" w:rsidRPr="00A67CD9" w:rsidRDefault="00856274" w:rsidP="00856274">
            <w:pPr>
              <w:rPr>
                <w:sz w:val="18"/>
                <w:szCs w:val="18"/>
                <w:lang w:val="lv-LV"/>
              </w:rPr>
            </w:pPr>
            <w:r w:rsidRPr="00A67CD9">
              <w:rPr>
                <w:bCs/>
                <w:sz w:val="18"/>
                <w:szCs w:val="18"/>
                <w:lang w:val="lv-LV"/>
              </w:rPr>
              <w:t>Nodarbošanās, ieņemamais amats vai saimnieciskās darbības veidi:</w:t>
            </w:r>
          </w:p>
        </w:tc>
        <w:tc>
          <w:tcPr>
            <w:tcW w:w="4348" w:type="dxa"/>
            <w:tcBorders>
              <w:bottom w:val="single" w:sz="2" w:space="0" w:color="808080"/>
            </w:tcBorders>
            <w:vAlign w:val="center"/>
          </w:tcPr>
          <w:p w14:paraId="0E4138FE" w14:textId="20E71671" w:rsidR="00856274" w:rsidRPr="00A67CD9" w:rsidRDefault="00856274" w:rsidP="00856274">
            <w:pPr>
              <w:rPr>
                <w:bCs/>
                <w:sz w:val="18"/>
                <w:szCs w:val="18"/>
                <w:lang w:val="lv-LV"/>
              </w:rPr>
            </w:pPr>
          </w:p>
        </w:tc>
      </w:tr>
      <w:tr w:rsidR="00A67CD9" w:rsidRPr="00A67CD9" w14:paraId="30E0CD09" w14:textId="77777777" w:rsidTr="00B95717">
        <w:trPr>
          <w:cantSplit/>
          <w:trHeight w:val="266"/>
        </w:trPr>
        <w:tc>
          <w:tcPr>
            <w:tcW w:w="701" w:type="dxa"/>
            <w:tcBorders>
              <w:bottom w:val="single" w:sz="2" w:space="0" w:color="808080"/>
            </w:tcBorders>
            <w:vAlign w:val="center"/>
          </w:tcPr>
          <w:p w14:paraId="6E242781" w14:textId="38EA9723" w:rsidR="00053B9C" w:rsidRPr="00A67CD9" w:rsidRDefault="00053B9C" w:rsidP="00856274">
            <w:pPr>
              <w:ind w:left="86"/>
              <w:rPr>
                <w:bCs/>
                <w:sz w:val="18"/>
                <w:szCs w:val="18"/>
                <w:lang w:val="lv-LV"/>
              </w:rPr>
            </w:pPr>
            <w:r w:rsidRPr="00A67CD9">
              <w:rPr>
                <w:bCs/>
                <w:sz w:val="18"/>
                <w:szCs w:val="18"/>
                <w:lang w:val="lv-LV"/>
              </w:rPr>
              <w:t>5.2.</w:t>
            </w:r>
          </w:p>
        </w:tc>
        <w:tc>
          <w:tcPr>
            <w:tcW w:w="5296" w:type="dxa"/>
            <w:tcBorders>
              <w:bottom w:val="single" w:sz="2" w:space="0" w:color="808080"/>
            </w:tcBorders>
          </w:tcPr>
          <w:p w14:paraId="7C0C7114" w14:textId="400466C1" w:rsidR="00053B9C" w:rsidRPr="00A67CD9" w:rsidRDefault="00053B9C" w:rsidP="00856274">
            <w:pPr>
              <w:rPr>
                <w:bCs/>
                <w:sz w:val="18"/>
                <w:szCs w:val="18"/>
                <w:lang w:val="lv-LV"/>
              </w:rPr>
            </w:pPr>
            <w:r w:rsidRPr="00A67CD9">
              <w:rPr>
                <w:bCs/>
                <w:sz w:val="18"/>
                <w:szCs w:val="18"/>
                <w:lang w:val="lv-LV"/>
              </w:rPr>
              <w:t xml:space="preserve">Nodarbošanās, ieņemamā amata </w:t>
            </w:r>
            <w:r w:rsidR="00492000" w:rsidRPr="00A67CD9">
              <w:rPr>
                <w:bCs/>
                <w:sz w:val="18"/>
                <w:szCs w:val="18"/>
                <w:lang w:val="lv-LV"/>
              </w:rPr>
              <w:t>un saimnieciskās darbības valst</w:t>
            </w:r>
            <w:r w:rsidRPr="00A67CD9">
              <w:rPr>
                <w:bCs/>
                <w:sz w:val="18"/>
                <w:szCs w:val="18"/>
                <w:lang w:val="lv-LV"/>
              </w:rPr>
              <w:t>s</w:t>
            </w:r>
            <w:r w:rsidR="00492000" w:rsidRPr="00A67CD9">
              <w:rPr>
                <w:bCs/>
                <w:sz w:val="18"/>
                <w:szCs w:val="18"/>
                <w:lang w:val="lv-LV"/>
              </w:rPr>
              <w:t xml:space="preserve"> (-</w:t>
            </w:r>
            <w:proofErr w:type="spellStart"/>
            <w:r w:rsidR="00492000" w:rsidRPr="00A67CD9">
              <w:rPr>
                <w:bCs/>
                <w:sz w:val="18"/>
                <w:szCs w:val="18"/>
                <w:lang w:val="lv-LV"/>
              </w:rPr>
              <w:t>is</w:t>
            </w:r>
            <w:proofErr w:type="spellEnd"/>
            <w:r w:rsidR="00492000" w:rsidRPr="00A67CD9">
              <w:rPr>
                <w:bCs/>
                <w:sz w:val="18"/>
                <w:szCs w:val="18"/>
                <w:lang w:val="lv-LV"/>
              </w:rPr>
              <w:t>)</w:t>
            </w:r>
            <w:r w:rsidRPr="00A67CD9">
              <w:rPr>
                <w:bCs/>
                <w:sz w:val="18"/>
                <w:szCs w:val="18"/>
                <w:lang w:val="lv-LV"/>
              </w:rPr>
              <w:t>:</w:t>
            </w:r>
          </w:p>
        </w:tc>
        <w:tc>
          <w:tcPr>
            <w:tcW w:w="4348" w:type="dxa"/>
            <w:tcBorders>
              <w:bottom w:val="single" w:sz="2" w:space="0" w:color="808080"/>
            </w:tcBorders>
            <w:vAlign w:val="center"/>
          </w:tcPr>
          <w:p w14:paraId="045AF7CB" w14:textId="77777777" w:rsidR="00053B9C" w:rsidRPr="00A67CD9" w:rsidRDefault="00053B9C" w:rsidP="00856274">
            <w:pPr>
              <w:rPr>
                <w:bCs/>
                <w:sz w:val="18"/>
                <w:szCs w:val="18"/>
                <w:lang w:val="lv-LV"/>
              </w:rPr>
            </w:pPr>
          </w:p>
        </w:tc>
      </w:tr>
      <w:tr w:rsidR="00A67CD9" w:rsidRPr="00A67CD9" w14:paraId="5DE6D4AA" w14:textId="77777777" w:rsidTr="00B95717">
        <w:trPr>
          <w:cantSplit/>
          <w:trHeight w:val="266"/>
        </w:trPr>
        <w:tc>
          <w:tcPr>
            <w:tcW w:w="701" w:type="dxa"/>
            <w:tcBorders>
              <w:bottom w:val="single" w:sz="2" w:space="0" w:color="808080"/>
            </w:tcBorders>
            <w:vAlign w:val="center"/>
          </w:tcPr>
          <w:p w14:paraId="267787AC" w14:textId="29ED4D20" w:rsidR="00856274" w:rsidRPr="00A67CD9" w:rsidRDefault="0081505A" w:rsidP="00856274">
            <w:pPr>
              <w:ind w:left="86"/>
              <w:rPr>
                <w:bCs/>
                <w:sz w:val="18"/>
                <w:szCs w:val="18"/>
                <w:lang w:val="lv-LV"/>
              </w:rPr>
            </w:pPr>
            <w:r w:rsidRPr="00A67CD9">
              <w:rPr>
                <w:bCs/>
                <w:sz w:val="18"/>
                <w:szCs w:val="18"/>
                <w:lang w:val="lv-LV"/>
              </w:rPr>
              <w:t>5</w:t>
            </w:r>
            <w:r w:rsidR="00053B9C" w:rsidRPr="00A67CD9">
              <w:rPr>
                <w:bCs/>
                <w:sz w:val="18"/>
                <w:szCs w:val="18"/>
                <w:lang w:val="lv-LV"/>
              </w:rPr>
              <w:t>.3</w:t>
            </w:r>
            <w:r w:rsidR="00E51FD3" w:rsidRPr="00A67CD9">
              <w:rPr>
                <w:bCs/>
                <w:sz w:val="18"/>
                <w:szCs w:val="18"/>
                <w:lang w:val="lv-LV"/>
              </w:rPr>
              <w:t>.</w:t>
            </w:r>
          </w:p>
        </w:tc>
        <w:tc>
          <w:tcPr>
            <w:tcW w:w="5296" w:type="dxa"/>
            <w:tcBorders>
              <w:bottom w:val="single" w:sz="2" w:space="0" w:color="808080"/>
            </w:tcBorders>
          </w:tcPr>
          <w:p w14:paraId="529C88A1" w14:textId="52FF5726" w:rsidR="00856274" w:rsidRPr="00A67CD9" w:rsidRDefault="00856274" w:rsidP="00856274">
            <w:pPr>
              <w:rPr>
                <w:sz w:val="18"/>
                <w:szCs w:val="18"/>
                <w:lang w:val="lv-LV"/>
              </w:rPr>
            </w:pPr>
            <w:r w:rsidRPr="00A67CD9">
              <w:rPr>
                <w:sz w:val="18"/>
                <w:szCs w:val="18"/>
                <w:lang w:val="lv-LV"/>
              </w:rPr>
              <w:t>Darījumam izmantoto naudas līdzekļu izcelsmes avots</w:t>
            </w:r>
            <w:r w:rsidR="00492000" w:rsidRPr="00A67CD9">
              <w:rPr>
                <w:sz w:val="18"/>
                <w:szCs w:val="18"/>
                <w:lang w:val="lv-LV"/>
              </w:rPr>
              <w:t>, ja darījuma cena sākot no 5</w:t>
            </w:r>
            <w:r w:rsidR="007F43C8">
              <w:rPr>
                <w:sz w:val="18"/>
                <w:szCs w:val="18"/>
                <w:lang w:val="lv-LV"/>
              </w:rPr>
              <w:t xml:space="preserve">0 </w:t>
            </w:r>
            <w:r w:rsidR="00492000" w:rsidRPr="00A67CD9">
              <w:rPr>
                <w:sz w:val="18"/>
                <w:szCs w:val="18"/>
                <w:lang w:val="lv-LV"/>
              </w:rPr>
              <w:t>000 EUR:</w:t>
            </w:r>
          </w:p>
        </w:tc>
        <w:tc>
          <w:tcPr>
            <w:tcW w:w="4348" w:type="dxa"/>
            <w:tcBorders>
              <w:bottom w:val="single" w:sz="2" w:space="0" w:color="808080"/>
            </w:tcBorders>
            <w:vAlign w:val="center"/>
          </w:tcPr>
          <w:p w14:paraId="5A327CB3" w14:textId="77777777" w:rsidR="00856274" w:rsidRPr="00A67CD9" w:rsidRDefault="00856274" w:rsidP="00856274">
            <w:pPr>
              <w:rPr>
                <w:bCs/>
                <w:sz w:val="18"/>
                <w:szCs w:val="18"/>
                <w:lang w:val="lv-LV"/>
              </w:rPr>
            </w:pPr>
          </w:p>
        </w:tc>
      </w:tr>
      <w:tr w:rsidR="00A67CD9" w:rsidRPr="00A67CD9" w14:paraId="7EB33CB9" w14:textId="77777777" w:rsidTr="00B95717">
        <w:trPr>
          <w:cantSplit/>
          <w:trHeight w:val="401"/>
        </w:trPr>
        <w:tc>
          <w:tcPr>
            <w:tcW w:w="10345" w:type="dxa"/>
            <w:gridSpan w:val="3"/>
            <w:shd w:val="clear" w:color="auto" w:fill="D3E5F7"/>
            <w:vAlign w:val="center"/>
          </w:tcPr>
          <w:p w14:paraId="098998B0" w14:textId="720A98ED" w:rsidR="00856274" w:rsidRPr="00A67CD9" w:rsidRDefault="00856274" w:rsidP="00856274">
            <w:pPr>
              <w:pStyle w:val="ListParagraph"/>
              <w:numPr>
                <w:ilvl w:val="0"/>
                <w:numId w:val="1"/>
              </w:numPr>
              <w:spacing w:line="259" w:lineRule="auto"/>
              <w:ind w:left="221" w:hanging="221"/>
              <w:rPr>
                <w:b/>
                <w:caps/>
                <w:sz w:val="18"/>
                <w:szCs w:val="18"/>
                <w:lang w:val="lv-LV"/>
              </w:rPr>
            </w:pPr>
            <w:r w:rsidRPr="00A67CD9">
              <w:rPr>
                <w:b/>
                <w:caps/>
                <w:sz w:val="18"/>
                <w:szCs w:val="18"/>
                <w:lang w:val="lv-LV"/>
              </w:rPr>
              <w:t>Ziņas par saimniecisko darbību (juridiskai personai)</w:t>
            </w:r>
          </w:p>
        </w:tc>
      </w:tr>
      <w:tr w:rsidR="00A67CD9" w:rsidRPr="00A67CD9" w14:paraId="37DDC109" w14:textId="77777777" w:rsidTr="00B95717">
        <w:trPr>
          <w:cantSplit/>
          <w:trHeight w:val="266"/>
        </w:trPr>
        <w:tc>
          <w:tcPr>
            <w:tcW w:w="701" w:type="dxa"/>
            <w:tcBorders>
              <w:bottom w:val="single" w:sz="2" w:space="0" w:color="808080"/>
            </w:tcBorders>
            <w:vAlign w:val="center"/>
          </w:tcPr>
          <w:p w14:paraId="3EDD5471" w14:textId="58935A7D" w:rsidR="00856274" w:rsidRPr="00A67CD9" w:rsidRDefault="0081505A" w:rsidP="00856274">
            <w:pPr>
              <w:ind w:left="86"/>
              <w:rPr>
                <w:bCs/>
                <w:sz w:val="18"/>
                <w:szCs w:val="18"/>
                <w:lang w:val="lv-LV"/>
              </w:rPr>
            </w:pPr>
            <w:r w:rsidRPr="00A67CD9">
              <w:rPr>
                <w:bCs/>
                <w:sz w:val="18"/>
                <w:szCs w:val="18"/>
                <w:lang w:val="lv-LV"/>
              </w:rPr>
              <w:t>6</w:t>
            </w:r>
            <w:r w:rsidR="00E51FD3" w:rsidRPr="00A67CD9">
              <w:rPr>
                <w:bCs/>
                <w:sz w:val="18"/>
                <w:szCs w:val="18"/>
                <w:lang w:val="lv-LV"/>
              </w:rPr>
              <w:t>.1.</w:t>
            </w:r>
          </w:p>
        </w:tc>
        <w:tc>
          <w:tcPr>
            <w:tcW w:w="5296" w:type="dxa"/>
            <w:tcBorders>
              <w:bottom w:val="single" w:sz="2" w:space="0" w:color="808080"/>
            </w:tcBorders>
            <w:vAlign w:val="center"/>
          </w:tcPr>
          <w:p w14:paraId="4BFD52F5" w14:textId="3CF0F94D" w:rsidR="00856274" w:rsidRPr="00A67CD9" w:rsidRDefault="00856274" w:rsidP="00856274">
            <w:pPr>
              <w:rPr>
                <w:rFonts w:eastAsia="Times New Roman"/>
                <w:sz w:val="18"/>
                <w:szCs w:val="18"/>
                <w:shd w:val="clear" w:color="auto" w:fill="FFFFFF"/>
                <w:lang w:val="lv-LV" w:eastAsia="lv-LV"/>
              </w:rPr>
            </w:pPr>
            <w:r w:rsidRPr="00A67CD9">
              <w:rPr>
                <w:rFonts w:eastAsia="Times New Roman"/>
                <w:sz w:val="18"/>
                <w:szCs w:val="18"/>
                <w:shd w:val="clear" w:color="auto" w:fill="FFFFFF"/>
                <w:lang w:val="lv-LV" w:eastAsia="lv-LV"/>
              </w:rPr>
              <w:t>Saimnieciskās darbības apraksts:</w:t>
            </w:r>
          </w:p>
        </w:tc>
        <w:tc>
          <w:tcPr>
            <w:tcW w:w="4348" w:type="dxa"/>
            <w:tcBorders>
              <w:bottom w:val="single" w:sz="2" w:space="0" w:color="808080"/>
            </w:tcBorders>
            <w:vAlign w:val="center"/>
          </w:tcPr>
          <w:p w14:paraId="50646E06" w14:textId="77777777" w:rsidR="00856274" w:rsidRPr="00A67CD9" w:rsidRDefault="00856274" w:rsidP="00856274">
            <w:pPr>
              <w:rPr>
                <w:bCs/>
                <w:sz w:val="18"/>
                <w:szCs w:val="18"/>
                <w:lang w:val="lv-LV"/>
              </w:rPr>
            </w:pPr>
          </w:p>
        </w:tc>
      </w:tr>
      <w:tr w:rsidR="00A67CD9" w:rsidRPr="00A67CD9" w14:paraId="7A123779" w14:textId="77777777" w:rsidTr="00B95717">
        <w:trPr>
          <w:cantSplit/>
          <w:trHeight w:val="266"/>
        </w:trPr>
        <w:tc>
          <w:tcPr>
            <w:tcW w:w="701" w:type="dxa"/>
            <w:tcBorders>
              <w:bottom w:val="single" w:sz="2" w:space="0" w:color="808080"/>
            </w:tcBorders>
            <w:vAlign w:val="center"/>
          </w:tcPr>
          <w:p w14:paraId="364AC8AF" w14:textId="6D80C9C6" w:rsidR="00856274" w:rsidRPr="00A67CD9" w:rsidRDefault="0081505A" w:rsidP="00856274">
            <w:pPr>
              <w:ind w:left="86"/>
              <w:rPr>
                <w:bCs/>
                <w:sz w:val="18"/>
                <w:szCs w:val="18"/>
                <w:lang w:val="lv-LV"/>
              </w:rPr>
            </w:pPr>
            <w:r w:rsidRPr="00A67CD9">
              <w:rPr>
                <w:bCs/>
                <w:sz w:val="18"/>
                <w:szCs w:val="18"/>
                <w:lang w:val="lv-LV"/>
              </w:rPr>
              <w:t>6</w:t>
            </w:r>
            <w:r w:rsidR="00E51FD3" w:rsidRPr="00A67CD9">
              <w:rPr>
                <w:bCs/>
                <w:sz w:val="18"/>
                <w:szCs w:val="18"/>
                <w:lang w:val="lv-LV"/>
              </w:rPr>
              <w:t>.2.</w:t>
            </w:r>
          </w:p>
        </w:tc>
        <w:tc>
          <w:tcPr>
            <w:tcW w:w="5296" w:type="dxa"/>
            <w:tcBorders>
              <w:bottom w:val="single" w:sz="2" w:space="0" w:color="808080"/>
            </w:tcBorders>
            <w:vAlign w:val="center"/>
          </w:tcPr>
          <w:p w14:paraId="3B05DE9C" w14:textId="7E2881B0" w:rsidR="00856274" w:rsidRPr="00A67CD9" w:rsidRDefault="00856274" w:rsidP="00856274">
            <w:pPr>
              <w:rPr>
                <w:rFonts w:eastAsia="Times New Roman"/>
                <w:sz w:val="18"/>
                <w:szCs w:val="18"/>
                <w:lang w:val="lv-LV" w:eastAsia="lv-LV"/>
              </w:rPr>
            </w:pPr>
            <w:r w:rsidRPr="00A67CD9">
              <w:rPr>
                <w:rFonts w:eastAsia="Times New Roman"/>
                <w:sz w:val="18"/>
                <w:szCs w:val="18"/>
                <w:shd w:val="clear" w:color="auto" w:fill="FFFFFF"/>
                <w:lang w:val="lv-LV" w:eastAsia="lv-LV"/>
              </w:rPr>
              <w:t>Vai valstī, kurā juridiskā persona reģistrēta, normatīvie akti paredz pienākumu sagatavot un iesniegt attiecīgās valsts pārraudzības institūcijām finanšu pārskatus, tai skaitā gada finanšu pārskatus, par savu darbību?</w:t>
            </w:r>
            <w:r w:rsidRPr="00A67CD9">
              <w:rPr>
                <w:rFonts w:eastAsia="Times New Roman"/>
                <w:sz w:val="18"/>
                <w:szCs w:val="18"/>
                <w:lang w:val="lv-LV" w:eastAsia="lv-LV"/>
              </w:rPr>
              <w:t xml:space="preserve"> </w:t>
            </w:r>
          </w:p>
          <w:p w14:paraId="6E01C36E" w14:textId="77777777" w:rsidR="00856274" w:rsidRPr="00A67CD9" w:rsidRDefault="00856274" w:rsidP="00856274">
            <w:pPr>
              <w:rPr>
                <w:rFonts w:eastAsia="Times New Roman"/>
                <w:sz w:val="18"/>
                <w:szCs w:val="18"/>
                <w:shd w:val="clear" w:color="auto" w:fill="FFFFFF"/>
                <w:lang w:val="lv-LV" w:eastAsia="lv-LV"/>
              </w:rPr>
            </w:pPr>
          </w:p>
        </w:tc>
        <w:tc>
          <w:tcPr>
            <w:tcW w:w="4348" w:type="dxa"/>
            <w:tcBorders>
              <w:bottom w:val="single" w:sz="2" w:space="0" w:color="808080"/>
            </w:tcBorders>
            <w:vAlign w:val="center"/>
          </w:tcPr>
          <w:p w14:paraId="54B33557" w14:textId="04D29E05" w:rsidR="00856274" w:rsidRPr="00A67CD9" w:rsidRDefault="00856274" w:rsidP="00856274">
            <w:pPr>
              <w:rPr>
                <w:bCs/>
                <w:sz w:val="18"/>
                <w:szCs w:val="18"/>
                <w:lang w:val="lv-LV"/>
              </w:rPr>
            </w:pPr>
            <w:r w:rsidRPr="00A67CD9">
              <w:rPr>
                <w:rFonts w:ascii="Segoe UI Symbol" w:eastAsia="MS Mincho" w:hAnsi="Segoe UI Symbol" w:cs="Segoe UI Symbol"/>
                <w:sz w:val="18"/>
                <w:szCs w:val="18"/>
                <w:lang w:val="lv-LV"/>
              </w:rPr>
              <w:t>☐</w:t>
            </w:r>
            <w:r w:rsidRPr="00A67CD9">
              <w:rPr>
                <w:rFonts w:eastAsia="MS Gothic"/>
                <w:sz w:val="18"/>
                <w:szCs w:val="18"/>
                <w:lang w:val="lv-LV"/>
              </w:rPr>
              <w:t xml:space="preserve"> </w:t>
            </w:r>
            <w:r w:rsidRPr="00A67CD9">
              <w:rPr>
                <w:sz w:val="18"/>
                <w:szCs w:val="18"/>
                <w:lang w:val="lv-LV"/>
              </w:rPr>
              <w:t xml:space="preserve"> Jā   </w:t>
            </w:r>
            <w:r w:rsidRPr="00A67CD9">
              <w:rPr>
                <w:rFonts w:ascii="Segoe UI Symbol" w:eastAsia="MS Mincho" w:hAnsi="Segoe UI Symbol" w:cs="Segoe UI Symbol"/>
                <w:sz w:val="18"/>
                <w:szCs w:val="18"/>
                <w:lang w:val="lv-LV"/>
              </w:rPr>
              <w:t>☐</w:t>
            </w:r>
            <w:r w:rsidRPr="00A67CD9">
              <w:rPr>
                <w:sz w:val="18"/>
                <w:szCs w:val="18"/>
                <w:lang w:val="lv-LV"/>
              </w:rPr>
              <w:t xml:space="preserve">  Nē</w:t>
            </w:r>
          </w:p>
        </w:tc>
      </w:tr>
      <w:tr w:rsidR="00A67CD9" w:rsidRPr="00A67CD9" w14:paraId="7A2B927E" w14:textId="77777777" w:rsidTr="00B95717">
        <w:trPr>
          <w:cantSplit/>
          <w:trHeight w:val="266"/>
        </w:trPr>
        <w:tc>
          <w:tcPr>
            <w:tcW w:w="701" w:type="dxa"/>
            <w:tcBorders>
              <w:bottom w:val="single" w:sz="2" w:space="0" w:color="808080"/>
            </w:tcBorders>
            <w:vAlign w:val="center"/>
          </w:tcPr>
          <w:p w14:paraId="2D51A307" w14:textId="32475F8C" w:rsidR="00856274" w:rsidRPr="00A67CD9" w:rsidRDefault="0081505A" w:rsidP="00856274">
            <w:pPr>
              <w:ind w:left="86"/>
              <w:rPr>
                <w:bCs/>
                <w:sz w:val="18"/>
                <w:szCs w:val="18"/>
                <w:lang w:val="lv-LV"/>
              </w:rPr>
            </w:pPr>
            <w:r w:rsidRPr="00A67CD9">
              <w:rPr>
                <w:bCs/>
                <w:sz w:val="18"/>
                <w:szCs w:val="18"/>
                <w:lang w:val="lv-LV"/>
              </w:rPr>
              <w:t>6</w:t>
            </w:r>
            <w:r w:rsidR="00E51FD3" w:rsidRPr="00A67CD9">
              <w:rPr>
                <w:bCs/>
                <w:sz w:val="18"/>
                <w:szCs w:val="18"/>
                <w:lang w:val="lv-LV"/>
              </w:rPr>
              <w:t>.3.</w:t>
            </w:r>
          </w:p>
        </w:tc>
        <w:tc>
          <w:tcPr>
            <w:tcW w:w="5296" w:type="dxa"/>
            <w:tcBorders>
              <w:bottom w:val="single" w:sz="2" w:space="0" w:color="808080"/>
            </w:tcBorders>
            <w:vAlign w:val="center"/>
          </w:tcPr>
          <w:p w14:paraId="7F70DFCD" w14:textId="5C02C485" w:rsidR="00856274" w:rsidRPr="00A67CD9" w:rsidRDefault="00856274" w:rsidP="00856274">
            <w:pPr>
              <w:rPr>
                <w:rFonts w:eastAsia="Times New Roman"/>
                <w:sz w:val="18"/>
                <w:szCs w:val="18"/>
                <w:lang w:val="lv-LV" w:eastAsia="lv-LV"/>
              </w:rPr>
            </w:pPr>
            <w:r w:rsidRPr="00A67CD9">
              <w:rPr>
                <w:rFonts w:eastAsia="Times New Roman"/>
                <w:sz w:val="18"/>
                <w:szCs w:val="18"/>
                <w:shd w:val="clear" w:color="auto" w:fill="FFFFFF"/>
                <w:lang w:val="lv-LV" w:eastAsia="lv-LV"/>
              </w:rPr>
              <w:t>Vai valstī, kurā juridiskā persona reģistrēta, juridiskajai personai ir saimnieciskās darbības veikšanas vietas (telpas)</w:t>
            </w:r>
            <w:r w:rsidRPr="00A67CD9">
              <w:rPr>
                <w:rFonts w:eastAsia="Times New Roman"/>
                <w:sz w:val="18"/>
                <w:szCs w:val="18"/>
                <w:lang w:val="lv-LV" w:eastAsia="lv-LV"/>
              </w:rPr>
              <w:t xml:space="preserve">? </w:t>
            </w:r>
          </w:p>
          <w:p w14:paraId="2FE8064E" w14:textId="77777777" w:rsidR="00856274" w:rsidRPr="00A67CD9" w:rsidRDefault="00856274" w:rsidP="00856274">
            <w:pPr>
              <w:rPr>
                <w:rFonts w:eastAsia="Times New Roman"/>
                <w:sz w:val="18"/>
                <w:szCs w:val="18"/>
                <w:shd w:val="clear" w:color="auto" w:fill="FFFFFF"/>
                <w:lang w:val="lv-LV" w:eastAsia="lv-LV"/>
              </w:rPr>
            </w:pPr>
          </w:p>
        </w:tc>
        <w:tc>
          <w:tcPr>
            <w:tcW w:w="4348" w:type="dxa"/>
            <w:tcBorders>
              <w:bottom w:val="single" w:sz="2" w:space="0" w:color="808080"/>
            </w:tcBorders>
            <w:vAlign w:val="center"/>
          </w:tcPr>
          <w:p w14:paraId="7346B21A" w14:textId="2651C7C0" w:rsidR="00856274" w:rsidRPr="00A67CD9" w:rsidRDefault="00856274" w:rsidP="00856274">
            <w:pPr>
              <w:rPr>
                <w:bCs/>
                <w:sz w:val="18"/>
                <w:szCs w:val="18"/>
                <w:lang w:val="lv-LV"/>
              </w:rPr>
            </w:pPr>
            <w:r w:rsidRPr="00A67CD9">
              <w:rPr>
                <w:rFonts w:ascii="Segoe UI Symbol" w:eastAsia="MS Mincho" w:hAnsi="Segoe UI Symbol" w:cs="Segoe UI Symbol"/>
                <w:sz w:val="18"/>
                <w:szCs w:val="18"/>
                <w:lang w:val="lv-LV"/>
              </w:rPr>
              <w:t>☐</w:t>
            </w:r>
            <w:r w:rsidRPr="00A67CD9">
              <w:rPr>
                <w:rFonts w:eastAsia="MS Gothic"/>
                <w:sz w:val="18"/>
                <w:szCs w:val="18"/>
                <w:lang w:val="lv-LV"/>
              </w:rPr>
              <w:t xml:space="preserve"> </w:t>
            </w:r>
            <w:r w:rsidRPr="00A67CD9">
              <w:rPr>
                <w:sz w:val="18"/>
                <w:szCs w:val="18"/>
                <w:lang w:val="lv-LV"/>
              </w:rPr>
              <w:t xml:space="preserve"> Jā   </w:t>
            </w:r>
            <w:r w:rsidRPr="00A67CD9">
              <w:rPr>
                <w:rFonts w:ascii="Segoe UI Symbol" w:eastAsia="MS Mincho" w:hAnsi="Segoe UI Symbol" w:cs="Segoe UI Symbol"/>
                <w:sz w:val="18"/>
                <w:szCs w:val="18"/>
                <w:lang w:val="lv-LV"/>
              </w:rPr>
              <w:t>☐</w:t>
            </w:r>
            <w:r w:rsidRPr="00A67CD9">
              <w:rPr>
                <w:sz w:val="18"/>
                <w:szCs w:val="18"/>
                <w:lang w:val="lv-LV"/>
              </w:rPr>
              <w:t xml:space="preserve">  Nē</w:t>
            </w:r>
          </w:p>
        </w:tc>
      </w:tr>
      <w:tr w:rsidR="00A67CD9" w:rsidRPr="00AF4D2D" w14:paraId="08D81803" w14:textId="77777777" w:rsidTr="00B95717">
        <w:trPr>
          <w:cantSplit/>
          <w:trHeight w:val="266"/>
        </w:trPr>
        <w:tc>
          <w:tcPr>
            <w:tcW w:w="701" w:type="dxa"/>
            <w:tcBorders>
              <w:bottom w:val="single" w:sz="2" w:space="0" w:color="808080"/>
            </w:tcBorders>
            <w:vAlign w:val="center"/>
          </w:tcPr>
          <w:p w14:paraId="7571FB66" w14:textId="2D68B5EA" w:rsidR="00856274" w:rsidRPr="00A67CD9" w:rsidRDefault="0081505A" w:rsidP="00856274">
            <w:pPr>
              <w:ind w:left="86"/>
              <w:rPr>
                <w:sz w:val="18"/>
                <w:szCs w:val="18"/>
                <w:lang w:val="lv-LV"/>
              </w:rPr>
            </w:pPr>
            <w:r w:rsidRPr="00A67CD9">
              <w:rPr>
                <w:sz w:val="18"/>
                <w:szCs w:val="18"/>
                <w:lang w:val="lv-LV"/>
              </w:rPr>
              <w:t>6</w:t>
            </w:r>
            <w:r w:rsidR="00E51FD3" w:rsidRPr="00A67CD9">
              <w:rPr>
                <w:sz w:val="18"/>
                <w:szCs w:val="18"/>
                <w:lang w:val="lv-LV"/>
              </w:rPr>
              <w:t>.4.</w:t>
            </w:r>
          </w:p>
        </w:tc>
        <w:tc>
          <w:tcPr>
            <w:tcW w:w="5296" w:type="dxa"/>
            <w:tcBorders>
              <w:bottom w:val="single" w:sz="2" w:space="0" w:color="808080"/>
            </w:tcBorders>
            <w:vAlign w:val="center"/>
          </w:tcPr>
          <w:p w14:paraId="30C6600E" w14:textId="06F11531" w:rsidR="00856274" w:rsidRPr="00A67CD9" w:rsidRDefault="00053B9C" w:rsidP="00053B9C">
            <w:pPr>
              <w:rPr>
                <w:sz w:val="18"/>
                <w:szCs w:val="18"/>
                <w:lang w:val="lv-LV"/>
              </w:rPr>
            </w:pPr>
            <w:r w:rsidRPr="00A67CD9">
              <w:rPr>
                <w:sz w:val="18"/>
                <w:szCs w:val="18"/>
                <w:lang w:val="lv-LV"/>
              </w:rPr>
              <w:t>Saimnieciskās darbības valsts (-</w:t>
            </w:r>
            <w:proofErr w:type="spellStart"/>
            <w:r w:rsidRPr="00A67CD9">
              <w:rPr>
                <w:sz w:val="18"/>
                <w:szCs w:val="18"/>
                <w:lang w:val="lv-LV"/>
              </w:rPr>
              <w:t>is</w:t>
            </w:r>
            <w:proofErr w:type="spellEnd"/>
            <w:r w:rsidRPr="00A67CD9">
              <w:rPr>
                <w:sz w:val="18"/>
                <w:szCs w:val="18"/>
                <w:lang w:val="lv-LV"/>
              </w:rPr>
              <w:t>), tai skaitā, s</w:t>
            </w:r>
            <w:r w:rsidR="00E51FD3" w:rsidRPr="00A67CD9">
              <w:rPr>
                <w:sz w:val="18"/>
                <w:szCs w:val="18"/>
                <w:lang w:val="lv-LV"/>
              </w:rPr>
              <w:t>truktūrvienīb</w:t>
            </w:r>
            <w:r w:rsidRPr="00A67CD9">
              <w:rPr>
                <w:sz w:val="18"/>
                <w:szCs w:val="18"/>
                <w:lang w:val="lv-LV"/>
              </w:rPr>
              <w:t>u, pārstāvniecību, filiāļu valstis:</w:t>
            </w:r>
          </w:p>
        </w:tc>
        <w:tc>
          <w:tcPr>
            <w:tcW w:w="4348" w:type="dxa"/>
            <w:tcBorders>
              <w:bottom w:val="single" w:sz="2" w:space="0" w:color="808080"/>
            </w:tcBorders>
            <w:vAlign w:val="center"/>
          </w:tcPr>
          <w:p w14:paraId="455FD76C" w14:textId="77777777" w:rsidR="00856274" w:rsidRPr="00A67CD9" w:rsidRDefault="00856274" w:rsidP="00856274">
            <w:pPr>
              <w:rPr>
                <w:bCs/>
                <w:sz w:val="18"/>
                <w:szCs w:val="18"/>
                <w:lang w:val="lv-LV"/>
              </w:rPr>
            </w:pPr>
          </w:p>
        </w:tc>
      </w:tr>
      <w:tr w:rsidR="00A67CD9" w:rsidRPr="00A67CD9" w14:paraId="68BFE72B" w14:textId="77777777" w:rsidTr="00B95717">
        <w:trPr>
          <w:cantSplit/>
          <w:trHeight w:val="266"/>
        </w:trPr>
        <w:tc>
          <w:tcPr>
            <w:tcW w:w="701" w:type="dxa"/>
            <w:tcBorders>
              <w:bottom w:val="single" w:sz="2" w:space="0" w:color="808080"/>
            </w:tcBorders>
            <w:vAlign w:val="center"/>
          </w:tcPr>
          <w:p w14:paraId="1D02657F" w14:textId="32D0A7CD" w:rsidR="00856274" w:rsidRPr="00A67CD9" w:rsidRDefault="0081505A" w:rsidP="00856274">
            <w:pPr>
              <w:ind w:left="86"/>
              <w:rPr>
                <w:bCs/>
                <w:sz w:val="18"/>
                <w:szCs w:val="18"/>
                <w:lang w:val="lv-LV"/>
              </w:rPr>
            </w:pPr>
            <w:r w:rsidRPr="00A67CD9">
              <w:rPr>
                <w:bCs/>
                <w:sz w:val="18"/>
                <w:szCs w:val="18"/>
                <w:lang w:val="lv-LV"/>
              </w:rPr>
              <w:t>6</w:t>
            </w:r>
            <w:r w:rsidR="00053B9C" w:rsidRPr="00A67CD9">
              <w:rPr>
                <w:bCs/>
                <w:sz w:val="18"/>
                <w:szCs w:val="18"/>
                <w:lang w:val="lv-LV"/>
              </w:rPr>
              <w:t>.5</w:t>
            </w:r>
            <w:r w:rsidR="00E51FD3" w:rsidRPr="00A67CD9">
              <w:rPr>
                <w:bCs/>
                <w:sz w:val="18"/>
                <w:szCs w:val="18"/>
                <w:lang w:val="lv-LV"/>
              </w:rPr>
              <w:t>.</w:t>
            </w:r>
          </w:p>
        </w:tc>
        <w:tc>
          <w:tcPr>
            <w:tcW w:w="5296" w:type="dxa"/>
            <w:tcBorders>
              <w:bottom w:val="single" w:sz="2" w:space="0" w:color="808080"/>
            </w:tcBorders>
            <w:vAlign w:val="center"/>
          </w:tcPr>
          <w:p w14:paraId="7FFC70CE" w14:textId="44D67771" w:rsidR="00856274" w:rsidRPr="00A67CD9" w:rsidRDefault="00856274" w:rsidP="00856274">
            <w:pPr>
              <w:rPr>
                <w:sz w:val="18"/>
                <w:szCs w:val="18"/>
                <w:lang w:val="lv-LV"/>
              </w:rPr>
            </w:pPr>
            <w:r w:rsidRPr="00A67CD9">
              <w:rPr>
                <w:sz w:val="18"/>
                <w:szCs w:val="18"/>
                <w:lang w:val="lv-LV"/>
              </w:rPr>
              <w:t>Darījumam izmantoto naudas līdzekļu izcelsmes avots</w:t>
            </w:r>
            <w:r w:rsidR="00492000" w:rsidRPr="00A67CD9">
              <w:rPr>
                <w:sz w:val="18"/>
                <w:szCs w:val="18"/>
                <w:lang w:val="lv-LV"/>
              </w:rPr>
              <w:t>, ja darījuma cena sākot no 5</w:t>
            </w:r>
            <w:r w:rsidR="007F43C8">
              <w:rPr>
                <w:sz w:val="18"/>
                <w:szCs w:val="18"/>
                <w:lang w:val="lv-LV"/>
              </w:rPr>
              <w:t xml:space="preserve">0 </w:t>
            </w:r>
            <w:r w:rsidR="00492000" w:rsidRPr="00A67CD9">
              <w:rPr>
                <w:sz w:val="18"/>
                <w:szCs w:val="18"/>
                <w:lang w:val="lv-LV"/>
              </w:rPr>
              <w:t>000 EUR:</w:t>
            </w:r>
          </w:p>
        </w:tc>
        <w:tc>
          <w:tcPr>
            <w:tcW w:w="4348" w:type="dxa"/>
            <w:tcBorders>
              <w:bottom w:val="single" w:sz="2" w:space="0" w:color="808080"/>
            </w:tcBorders>
            <w:vAlign w:val="center"/>
          </w:tcPr>
          <w:p w14:paraId="12808D78" w14:textId="77777777" w:rsidR="00856274" w:rsidRPr="00A67CD9" w:rsidRDefault="00856274" w:rsidP="00856274">
            <w:pPr>
              <w:rPr>
                <w:bCs/>
                <w:sz w:val="18"/>
                <w:szCs w:val="18"/>
                <w:lang w:val="lv-LV"/>
              </w:rPr>
            </w:pPr>
          </w:p>
        </w:tc>
      </w:tr>
      <w:tr w:rsidR="00A67CD9" w:rsidRPr="00A67CD9" w14:paraId="21049CDB" w14:textId="77777777" w:rsidTr="00B95717">
        <w:trPr>
          <w:cantSplit/>
          <w:trHeight w:val="401"/>
        </w:trPr>
        <w:tc>
          <w:tcPr>
            <w:tcW w:w="10345" w:type="dxa"/>
            <w:gridSpan w:val="3"/>
            <w:shd w:val="clear" w:color="auto" w:fill="D3E5F7"/>
            <w:vAlign w:val="center"/>
          </w:tcPr>
          <w:p w14:paraId="1DCB72EC" w14:textId="66C2D1C6" w:rsidR="00856274" w:rsidRPr="00A67CD9" w:rsidRDefault="00856274" w:rsidP="00856274">
            <w:pPr>
              <w:pStyle w:val="ListParagraph"/>
              <w:numPr>
                <w:ilvl w:val="0"/>
                <w:numId w:val="1"/>
              </w:numPr>
              <w:spacing w:line="259" w:lineRule="auto"/>
              <w:ind w:left="221" w:hanging="221"/>
              <w:rPr>
                <w:b/>
                <w:sz w:val="18"/>
                <w:szCs w:val="18"/>
                <w:lang w:val="lv-LV"/>
              </w:rPr>
            </w:pPr>
            <w:r w:rsidRPr="00A67CD9">
              <w:rPr>
                <w:b/>
                <w:sz w:val="18"/>
                <w:szCs w:val="18"/>
                <w:lang w:val="lv-LV"/>
              </w:rPr>
              <w:t>ZIŅAS PAR POLITISKI NOZĪMĪGAS PERSONAS STATUSU</w:t>
            </w:r>
          </w:p>
        </w:tc>
      </w:tr>
      <w:tr w:rsidR="00A67CD9" w:rsidRPr="00A67CD9" w14:paraId="59E07EB2" w14:textId="77777777" w:rsidTr="00B95717">
        <w:trPr>
          <w:cantSplit/>
          <w:trHeight w:val="264"/>
        </w:trPr>
        <w:tc>
          <w:tcPr>
            <w:tcW w:w="701" w:type="dxa"/>
            <w:vAlign w:val="center"/>
          </w:tcPr>
          <w:p w14:paraId="49023E39" w14:textId="40A75818" w:rsidR="00856274" w:rsidRPr="00A67CD9" w:rsidRDefault="0081505A" w:rsidP="00856274">
            <w:pPr>
              <w:ind w:left="86"/>
              <w:rPr>
                <w:bCs/>
                <w:sz w:val="18"/>
                <w:szCs w:val="18"/>
                <w:lang w:val="lv-LV"/>
              </w:rPr>
            </w:pPr>
            <w:r w:rsidRPr="00A67CD9">
              <w:rPr>
                <w:bCs/>
                <w:sz w:val="18"/>
                <w:szCs w:val="18"/>
                <w:lang w:val="lv-LV"/>
              </w:rPr>
              <w:t>7</w:t>
            </w:r>
            <w:r w:rsidR="00856274" w:rsidRPr="00A67CD9">
              <w:rPr>
                <w:bCs/>
                <w:sz w:val="18"/>
                <w:szCs w:val="18"/>
                <w:lang w:val="lv-LV"/>
              </w:rPr>
              <w:t>.1.</w:t>
            </w:r>
          </w:p>
        </w:tc>
        <w:tc>
          <w:tcPr>
            <w:tcW w:w="5296" w:type="dxa"/>
            <w:vAlign w:val="center"/>
          </w:tcPr>
          <w:p w14:paraId="041B710B" w14:textId="26297F70" w:rsidR="00856274" w:rsidRPr="00A67CD9" w:rsidRDefault="001354E7" w:rsidP="001354E7">
            <w:pPr>
              <w:rPr>
                <w:b/>
                <w:sz w:val="18"/>
                <w:szCs w:val="18"/>
                <w:lang w:val="lv-LV"/>
              </w:rPr>
            </w:pPr>
            <w:r w:rsidRPr="00A67CD9">
              <w:rPr>
                <w:sz w:val="18"/>
                <w:szCs w:val="18"/>
                <w:lang w:val="lv-LV"/>
              </w:rPr>
              <w:t>Mantas ieguvējs (FP) ir politiski nozīmīga</w:t>
            </w:r>
            <w:r w:rsidR="00856274" w:rsidRPr="00A67CD9">
              <w:rPr>
                <w:sz w:val="18"/>
                <w:szCs w:val="18"/>
                <w:lang w:val="lv-LV"/>
              </w:rPr>
              <w:t xml:space="preserve"> persona</w:t>
            </w:r>
            <w:r w:rsidRPr="00A67CD9">
              <w:rPr>
                <w:sz w:val="18"/>
                <w:szCs w:val="18"/>
                <w:lang w:val="lv-LV"/>
              </w:rPr>
              <w:t>, politiski nozīmīgas personas ģimenes loceklis vai ar politiski nozīmīgu personu cieši saistīta persona?</w:t>
            </w:r>
            <w:r w:rsidR="00856274" w:rsidRPr="00A67CD9">
              <w:rPr>
                <w:sz w:val="18"/>
                <w:szCs w:val="18"/>
                <w:lang w:val="lv-LV"/>
              </w:rPr>
              <w:t xml:space="preserve"> </w:t>
            </w:r>
          </w:p>
        </w:tc>
        <w:tc>
          <w:tcPr>
            <w:tcW w:w="4348" w:type="dxa"/>
            <w:vAlign w:val="center"/>
          </w:tcPr>
          <w:p w14:paraId="7619E12D" w14:textId="348E760D" w:rsidR="00856274" w:rsidRPr="00A67CD9" w:rsidRDefault="001354E7" w:rsidP="00856274">
            <w:pPr>
              <w:rPr>
                <w:b/>
                <w:sz w:val="18"/>
                <w:szCs w:val="18"/>
                <w:lang w:val="lv-LV"/>
              </w:rPr>
            </w:pPr>
            <w:r w:rsidRPr="00A67CD9">
              <w:rPr>
                <w:rFonts w:ascii="Segoe UI Symbol" w:eastAsia="MS Mincho" w:hAnsi="Segoe UI Symbol" w:cs="Segoe UI Symbol"/>
                <w:sz w:val="18"/>
                <w:szCs w:val="18"/>
                <w:lang w:val="lv-LV"/>
              </w:rPr>
              <w:t>☐</w:t>
            </w:r>
            <w:r w:rsidRPr="00A67CD9">
              <w:rPr>
                <w:rFonts w:eastAsia="MS Gothic"/>
                <w:sz w:val="18"/>
                <w:szCs w:val="18"/>
                <w:lang w:val="lv-LV"/>
              </w:rPr>
              <w:t xml:space="preserve"> </w:t>
            </w:r>
            <w:r w:rsidRPr="00A67CD9">
              <w:rPr>
                <w:sz w:val="18"/>
                <w:szCs w:val="18"/>
                <w:lang w:val="lv-LV"/>
              </w:rPr>
              <w:t xml:space="preserve"> Jā   </w:t>
            </w:r>
            <w:r w:rsidRPr="00A67CD9">
              <w:rPr>
                <w:rFonts w:ascii="Segoe UI Symbol" w:eastAsia="MS Mincho" w:hAnsi="Segoe UI Symbol" w:cs="Segoe UI Symbol"/>
                <w:sz w:val="18"/>
                <w:szCs w:val="18"/>
                <w:lang w:val="lv-LV"/>
              </w:rPr>
              <w:t>☐</w:t>
            </w:r>
            <w:r w:rsidRPr="00A67CD9">
              <w:rPr>
                <w:sz w:val="18"/>
                <w:szCs w:val="18"/>
                <w:lang w:val="lv-LV"/>
              </w:rPr>
              <w:t xml:space="preserve">  Nē</w:t>
            </w:r>
          </w:p>
        </w:tc>
      </w:tr>
      <w:tr w:rsidR="00A67CD9" w:rsidRPr="00A67CD9" w14:paraId="058070BD" w14:textId="77777777" w:rsidTr="00B95717">
        <w:trPr>
          <w:cantSplit/>
          <w:trHeight w:val="264"/>
        </w:trPr>
        <w:tc>
          <w:tcPr>
            <w:tcW w:w="701" w:type="dxa"/>
            <w:vAlign w:val="center"/>
          </w:tcPr>
          <w:p w14:paraId="1E44A974" w14:textId="68FA4C6C" w:rsidR="001354E7" w:rsidRPr="00A67CD9" w:rsidRDefault="00727D95" w:rsidP="00856274">
            <w:pPr>
              <w:ind w:left="86"/>
              <w:rPr>
                <w:bCs/>
                <w:sz w:val="18"/>
                <w:szCs w:val="18"/>
                <w:lang w:val="lv-LV"/>
              </w:rPr>
            </w:pPr>
            <w:r w:rsidRPr="00A67CD9">
              <w:rPr>
                <w:bCs/>
                <w:sz w:val="18"/>
                <w:szCs w:val="18"/>
                <w:lang w:val="lv-LV"/>
              </w:rPr>
              <w:t>7.2.</w:t>
            </w:r>
          </w:p>
        </w:tc>
        <w:tc>
          <w:tcPr>
            <w:tcW w:w="5296" w:type="dxa"/>
            <w:vAlign w:val="center"/>
          </w:tcPr>
          <w:p w14:paraId="4B2589D4" w14:textId="584DA242" w:rsidR="001354E7" w:rsidRPr="00A67CD9" w:rsidRDefault="001354E7" w:rsidP="001354E7">
            <w:pPr>
              <w:rPr>
                <w:sz w:val="18"/>
                <w:szCs w:val="18"/>
                <w:lang w:val="lv-LV"/>
              </w:rPr>
            </w:pPr>
            <w:r w:rsidRPr="00A67CD9">
              <w:rPr>
                <w:sz w:val="18"/>
                <w:szCs w:val="18"/>
                <w:lang w:val="lv-LV"/>
              </w:rPr>
              <w:t>Mantas ieguvēja (JP) PLG, amatpersona vai pārstāvis ir politiski nozīmīga persona, politiski nozīmīgas personas ģimenes loceklis vai ar politiski nozīmīgu personu cieši saistīta persona?</w:t>
            </w:r>
          </w:p>
        </w:tc>
        <w:tc>
          <w:tcPr>
            <w:tcW w:w="4348" w:type="dxa"/>
            <w:vAlign w:val="center"/>
          </w:tcPr>
          <w:p w14:paraId="7A2556D0" w14:textId="43AFE7BF" w:rsidR="001354E7" w:rsidRPr="00A67CD9" w:rsidRDefault="001354E7" w:rsidP="00856274">
            <w:pPr>
              <w:rPr>
                <w:rFonts w:ascii="Segoe UI Symbol" w:eastAsia="MS Mincho" w:hAnsi="Segoe UI Symbol" w:cs="Segoe UI Symbol"/>
                <w:sz w:val="18"/>
                <w:szCs w:val="18"/>
                <w:lang w:val="lv-LV"/>
              </w:rPr>
            </w:pPr>
            <w:r w:rsidRPr="00A67CD9">
              <w:rPr>
                <w:rFonts w:ascii="Segoe UI Symbol" w:eastAsia="MS Mincho" w:hAnsi="Segoe UI Symbol" w:cs="Segoe UI Symbol"/>
                <w:sz w:val="18"/>
                <w:szCs w:val="18"/>
                <w:lang w:val="lv-LV"/>
              </w:rPr>
              <w:t>☐</w:t>
            </w:r>
            <w:r w:rsidRPr="00A67CD9">
              <w:rPr>
                <w:rFonts w:eastAsia="MS Gothic"/>
                <w:sz w:val="18"/>
                <w:szCs w:val="18"/>
                <w:lang w:val="lv-LV"/>
              </w:rPr>
              <w:t xml:space="preserve"> </w:t>
            </w:r>
            <w:r w:rsidRPr="00A67CD9">
              <w:rPr>
                <w:sz w:val="18"/>
                <w:szCs w:val="18"/>
                <w:lang w:val="lv-LV"/>
              </w:rPr>
              <w:t xml:space="preserve"> Jā   </w:t>
            </w:r>
            <w:r w:rsidRPr="00A67CD9">
              <w:rPr>
                <w:rFonts w:ascii="Segoe UI Symbol" w:eastAsia="MS Mincho" w:hAnsi="Segoe UI Symbol" w:cs="Segoe UI Symbol"/>
                <w:sz w:val="18"/>
                <w:szCs w:val="18"/>
                <w:lang w:val="lv-LV"/>
              </w:rPr>
              <w:t>☐</w:t>
            </w:r>
            <w:r w:rsidRPr="00A67CD9">
              <w:rPr>
                <w:sz w:val="18"/>
                <w:szCs w:val="18"/>
                <w:lang w:val="lv-LV"/>
              </w:rPr>
              <w:t xml:space="preserve">  Nē</w:t>
            </w:r>
          </w:p>
        </w:tc>
      </w:tr>
      <w:tr w:rsidR="00A67CD9" w:rsidRPr="00AF4D2D" w14:paraId="62185FC2" w14:textId="77777777" w:rsidTr="00B95717">
        <w:trPr>
          <w:cantSplit/>
          <w:trHeight w:val="264"/>
        </w:trPr>
        <w:tc>
          <w:tcPr>
            <w:tcW w:w="701" w:type="dxa"/>
            <w:vAlign w:val="center"/>
          </w:tcPr>
          <w:p w14:paraId="14695C8A" w14:textId="78C6B295" w:rsidR="00856274" w:rsidRPr="00A67CD9" w:rsidRDefault="0081505A" w:rsidP="00856274">
            <w:pPr>
              <w:ind w:left="86"/>
              <w:rPr>
                <w:bCs/>
                <w:sz w:val="18"/>
                <w:szCs w:val="18"/>
                <w:lang w:val="lv-LV"/>
              </w:rPr>
            </w:pPr>
            <w:r w:rsidRPr="00A67CD9">
              <w:rPr>
                <w:bCs/>
                <w:sz w:val="18"/>
                <w:szCs w:val="18"/>
                <w:lang w:val="lv-LV"/>
              </w:rPr>
              <w:t>7</w:t>
            </w:r>
            <w:r w:rsidR="00727D95" w:rsidRPr="00A67CD9">
              <w:rPr>
                <w:bCs/>
                <w:sz w:val="18"/>
                <w:szCs w:val="18"/>
                <w:lang w:val="lv-LV"/>
              </w:rPr>
              <w:t>.3</w:t>
            </w:r>
            <w:r w:rsidR="00856274" w:rsidRPr="00A67CD9">
              <w:rPr>
                <w:bCs/>
                <w:sz w:val="18"/>
                <w:szCs w:val="18"/>
                <w:lang w:val="lv-LV"/>
              </w:rPr>
              <w:t>.</w:t>
            </w:r>
          </w:p>
        </w:tc>
        <w:tc>
          <w:tcPr>
            <w:tcW w:w="5296" w:type="dxa"/>
            <w:vAlign w:val="center"/>
          </w:tcPr>
          <w:p w14:paraId="1BAF6C45" w14:textId="101A666B" w:rsidR="00856274" w:rsidRPr="00A67CD9" w:rsidRDefault="001354E7" w:rsidP="001354E7">
            <w:pPr>
              <w:rPr>
                <w:b/>
                <w:sz w:val="18"/>
                <w:szCs w:val="18"/>
                <w:lang w:val="lv-LV"/>
              </w:rPr>
            </w:pPr>
            <w:r w:rsidRPr="00A67CD9">
              <w:rPr>
                <w:sz w:val="18"/>
                <w:szCs w:val="18"/>
                <w:lang w:val="lv-LV"/>
              </w:rPr>
              <w:t>Ja atbilde uz 7.1. vai 7.2. ir “Jā”, norādiet papildus informāciju: politiski nozīmīgās personas vārdu, uzvārdu, amatu</w:t>
            </w:r>
            <w:r w:rsidR="00727D95" w:rsidRPr="00A67CD9">
              <w:rPr>
                <w:sz w:val="18"/>
                <w:szCs w:val="18"/>
                <w:lang w:val="lv-LV"/>
              </w:rPr>
              <w:t xml:space="preserve"> un veidu, kādā politiski nozīmīga persona ir saistīta ar Mantas ieguvēju.</w:t>
            </w:r>
          </w:p>
        </w:tc>
        <w:tc>
          <w:tcPr>
            <w:tcW w:w="4348" w:type="dxa"/>
            <w:vAlign w:val="center"/>
          </w:tcPr>
          <w:p w14:paraId="290FE6DC" w14:textId="5FD7D463" w:rsidR="00856274" w:rsidRPr="00A67CD9" w:rsidRDefault="00856274" w:rsidP="00856274">
            <w:pPr>
              <w:rPr>
                <w:b/>
                <w:sz w:val="18"/>
                <w:szCs w:val="18"/>
                <w:lang w:val="lv-LV"/>
              </w:rPr>
            </w:pPr>
          </w:p>
        </w:tc>
      </w:tr>
    </w:tbl>
    <w:p w14:paraId="4A5FDC8A" w14:textId="6D44FFEE" w:rsidR="00F16A52" w:rsidRPr="00A67CD9" w:rsidRDefault="00F16A52" w:rsidP="00C762CF">
      <w:pPr>
        <w:jc w:val="right"/>
        <w:rPr>
          <w:sz w:val="18"/>
          <w:szCs w:val="20"/>
          <w:lang w:val="lv-LV"/>
        </w:rPr>
      </w:pPr>
    </w:p>
    <w:p w14:paraId="0B1B51DD" w14:textId="551899B5" w:rsidR="00435EE8" w:rsidRPr="00A67CD9" w:rsidRDefault="00435EE8" w:rsidP="00435EE8">
      <w:pPr>
        <w:rPr>
          <w:sz w:val="18"/>
          <w:szCs w:val="18"/>
          <w:lang w:val="lv-LV"/>
        </w:rPr>
      </w:pPr>
      <w:r w:rsidRPr="00A67CD9">
        <w:rPr>
          <w:sz w:val="18"/>
          <w:szCs w:val="18"/>
          <w:lang w:val="lv-LV"/>
        </w:rPr>
        <w:t xml:space="preserve">Pielikumā </w:t>
      </w:r>
      <w:r w:rsidR="00CB77D0" w:rsidRPr="00A67CD9">
        <w:rPr>
          <w:sz w:val="18"/>
          <w:szCs w:val="18"/>
          <w:lang w:val="lv-LV"/>
        </w:rPr>
        <w:t>Mantas ieguvējam (Pircējam)</w:t>
      </w:r>
      <w:r w:rsidRPr="00A67CD9">
        <w:rPr>
          <w:sz w:val="18"/>
          <w:szCs w:val="18"/>
          <w:lang w:val="lv-LV"/>
        </w:rPr>
        <w:t xml:space="preserve"> jāpievieno sekojoši dokumenti:</w:t>
      </w:r>
    </w:p>
    <w:p w14:paraId="17425519" w14:textId="4351A058" w:rsidR="00F124F2" w:rsidRPr="00A67CD9" w:rsidRDefault="00F124F2" w:rsidP="00E56BA3">
      <w:pPr>
        <w:pStyle w:val="ListParagraph"/>
        <w:numPr>
          <w:ilvl w:val="0"/>
          <w:numId w:val="5"/>
        </w:numPr>
        <w:rPr>
          <w:sz w:val="18"/>
          <w:szCs w:val="18"/>
          <w:lang w:val="lv-LV"/>
        </w:rPr>
      </w:pPr>
      <w:r w:rsidRPr="00A67CD9">
        <w:rPr>
          <w:sz w:val="18"/>
          <w:szCs w:val="18"/>
          <w:lang w:val="lv-LV"/>
        </w:rPr>
        <w:t xml:space="preserve">Latvijas Republikas </w:t>
      </w:r>
      <w:r w:rsidR="007408BE" w:rsidRPr="00A67CD9">
        <w:rPr>
          <w:sz w:val="18"/>
          <w:szCs w:val="18"/>
          <w:lang w:val="lv-LV"/>
        </w:rPr>
        <w:t>fiziskām personām</w:t>
      </w:r>
      <w:r w:rsidRPr="00A67CD9">
        <w:rPr>
          <w:sz w:val="18"/>
          <w:szCs w:val="18"/>
          <w:lang w:val="lv-LV"/>
        </w:rPr>
        <w:t>:</w:t>
      </w:r>
    </w:p>
    <w:p w14:paraId="49ED2D6C" w14:textId="15A87CEB" w:rsidR="00F124F2" w:rsidRPr="00A67CD9" w:rsidRDefault="00F124F2" w:rsidP="00F124F2">
      <w:pPr>
        <w:pStyle w:val="ListParagraph"/>
        <w:numPr>
          <w:ilvl w:val="1"/>
          <w:numId w:val="5"/>
        </w:numPr>
        <w:rPr>
          <w:sz w:val="18"/>
          <w:szCs w:val="18"/>
          <w:lang w:val="lv-LV"/>
        </w:rPr>
      </w:pPr>
      <w:r w:rsidRPr="00A67CD9">
        <w:rPr>
          <w:sz w:val="18"/>
          <w:szCs w:val="18"/>
          <w:lang w:val="lv-LV"/>
        </w:rPr>
        <w:t>Personu apliecinošā dokumenta kopiju;</w:t>
      </w:r>
    </w:p>
    <w:p w14:paraId="6700D13E" w14:textId="670903D1" w:rsidR="007408BE" w:rsidRPr="00A67CD9" w:rsidRDefault="00F124F2" w:rsidP="00F124F2">
      <w:pPr>
        <w:pStyle w:val="ListParagraph"/>
        <w:numPr>
          <w:ilvl w:val="1"/>
          <w:numId w:val="5"/>
        </w:numPr>
        <w:rPr>
          <w:sz w:val="18"/>
          <w:szCs w:val="18"/>
          <w:lang w:val="lv-LV"/>
        </w:rPr>
      </w:pPr>
      <w:r w:rsidRPr="00A67CD9">
        <w:rPr>
          <w:sz w:val="18"/>
          <w:szCs w:val="18"/>
          <w:lang w:val="lv-LV"/>
        </w:rPr>
        <w:t>Ja darījuma cena ir sākot no 5</w:t>
      </w:r>
      <w:r w:rsidR="007F43C8">
        <w:rPr>
          <w:sz w:val="18"/>
          <w:szCs w:val="18"/>
          <w:lang w:val="lv-LV"/>
        </w:rPr>
        <w:t xml:space="preserve">0 </w:t>
      </w:r>
      <w:r w:rsidRPr="00A67CD9">
        <w:rPr>
          <w:sz w:val="18"/>
          <w:szCs w:val="18"/>
          <w:lang w:val="lv-LV"/>
        </w:rPr>
        <w:t>000 EUR, dokumentus, kas apliecina darījumā izmantojamo naudas līdzekļu izcelsmi</w:t>
      </w:r>
      <w:r w:rsidR="00ED79E2" w:rsidRPr="00A67CD9">
        <w:rPr>
          <w:sz w:val="18"/>
          <w:szCs w:val="18"/>
          <w:lang w:val="lv-LV"/>
        </w:rPr>
        <w:t xml:space="preserve"> (piem., aktuālu konta izrakstu par periodu no brīža, kad sākta summas, kas tiks izmantota aktīva iegādei, uzkrāšana)</w:t>
      </w:r>
      <w:r w:rsidR="007408BE" w:rsidRPr="00A67CD9">
        <w:rPr>
          <w:sz w:val="18"/>
          <w:szCs w:val="18"/>
          <w:lang w:val="lv-LV"/>
        </w:rPr>
        <w:t>;</w:t>
      </w:r>
    </w:p>
    <w:p w14:paraId="4B628981" w14:textId="711291D9" w:rsidR="00F124F2" w:rsidRPr="00A67CD9" w:rsidRDefault="007408BE" w:rsidP="00F124F2">
      <w:pPr>
        <w:pStyle w:val="ListParagraph"/>
        <w:numPr>
          <w:ilvl w:val="1"/>
          <w:numId w:val="5"/>
        </w:numPr>
        <w:rPr>
          <w:sz w:val="18"/>
          <w:szCs w:val="18"/>
          <w:lang w:val="lv-LV"/>
        </w:rPr>
      </w:pPr>
      <w:r w:rsidRPr="00A67CD9">
        <w:rPr>
          <w:sz w:val="18"/>
          <w:szCs w:val="18"/>
          <w:lang w:val="lv-LV"/>
        </w:rPr>
        <w:t>Ja Mantas ieguvēju (Pircēju) pārstāv cita persona, iesniedz notariāli apliecinātu pilnvaru</w:t>
      </w:r>
      <w:r w:rsidR="00F124F2" w:rsidRPr="00A67CD9">
        <w:rPr>
          <w:sz w:val="18"/>
          <w:szCs w:val="18"/>
          <w:lang w:val="lv-LV"/>
        </w:rPr>
        <w:t>.</w:t>
      </w:r>
      <w:r w:rsidR="004946DE" w:rsidRPr="00A67CD9">
        <w:rPr>
          <w:sz w:val="18"/>
          <w:szCs w:val="18"/>
          <w:lang w:val="lv-LV"/>
        </w:rPr>
        <w:t xml:space="preserve"> Pārpilnvarojuma gadījumā – iesniedz dokumentus un informāciju par visiem pilnvarniekiem.</w:t>
      </w:r>
    </w:p>
    <w:p w14:paraId="775E3A87" w14:textId="77777777" w:rsidR="007F43C8" w:rsidRPr="00A67CD9" w:rsidRDefault="007F43C8" w:rsidP="007F43C8">
      <w:pPr>
        <w:pStyle w:val="ListParagraph"/>
        <w:numPr>
          <w:ilvl w:val="0"/>
          <w:numId w:val="5"/>
        </w:numPr>
        <w:rPr>
          <w:sz w:val="18"/>
          <w:szCs w:val="18"/>
          <w:lang w:val="lv-LV"/>
        </w:rPr>
      </w:pPr>
      <w:r w:rsidRPr="00A67CD9">
        <w:rPr>
          <w:sz w:val="18"/>
          <w:szCs w:val="18"/>
          <w:lang w:val="lv-LV"/>
        </w:rPr>
        <w:t>Ārvalstu fiziskām personām:</w:t>
      </w:r>
    </w:p>
    <w:p w14:paraId="74F84826" w14:textId="77777777" w:rsidR="007F43C8" w:rsidRPr="00A67CD9" w:rsidRDefault="007F43C8" w:rsidP="007F43C8">
      <w:pPr>
        <w:pStyle w:val="ListParagraph"/>
        <w:numPr>
          <w:ilvl w:val="1"/>
          <w:numId w:val="5"/>
        </w:numPr>
        <w:rPr>
          <w:sz w:val="18"/>
          <w:szCs w:val="18"/>
          <w:lang w:val="lv-LV"/>
        </w:rPr>
      </w:pPr>
      <w:r w:rsidRPr="00A67CD9">
        <w:rPr>
          <w:sz w:val="18"/>
          <w:szCs w:val="18"/>
          <w:lang w:val="lv-LV"/>
        </w:rPr>
        <w:t xml:space="preserve">Personu apliecinošā dokumenta, kurš ir derīgs ieceļošanai Latvijā, kopiju; </w:t>
      </w:r>
    </w:p>
    <w:p w14:paraId="73F4C46D" w14:textId="77777777" w:rsidR="007F43C8" w:rsidRPr="00A67CD9" w:rsidRDefault="007F43C8" w:rsidP="007F43C8">
      <w:pPr>
        <w:pStyle w:val="ListParagraph"/>
        <w:numPr>
          <w:ilvl w:val="1"/>
          <w:numId w:val="5"/>
        </w:numPr>
        <w:rPr>
          <w:sz w:val="18"/>
          <w:szCs w:val="18"/>
          <w:lang w:val="lv-LV"/>
        </w:rPr>
      </w:pPr>
      <w:r w:rsidRPr="00A67CD9">
        <w:rPr>
          <w:sz w:val="18"/>
          <w:szCs w:val="18"/>
          <w:lang w:val="lv-LV"/>
        </w:rPr>
        <w:t>Ja darījuma cena ir sākot no 5</w:t>
      </w:r>
      <w:r>
        <w:rPr>
          <w:sz w:val="18"/>
          <w:szCs w:val="18"/>
          <w:lang w:val="lv-LV"/>
        </w:rPr>
        <w:t xml:space="preserve">0 </w:t>
      </w:r>
      <w:r w:rsidRPr="00A67CD9">
        <w:rPr>
          <w:sz w:val="18"/>
          <w:szCs w:val="18"/>
          <w:lang w:val="lv-LV"/>
        </w:rPr>
        <w:t>000 EUR, dokumentus, kas apliecina darījumā izmantojamo naudas līdzekļu izcelsmi (piem., aktuālu konta izrakstu par periodu no brīža, kad sākta summas, kas tiks izmantota aktīva iegādei, uzkrāšana);</w:t>
      </w:r>
    </w:p>
    <w:p w14:paraId="102075B9" w14:textId="77777777" w:rsidR="007F43C8" w:rsidRPr="00A67CD9" w:rsidRDefault="007F43C8" w:rsidP="007F43C8">
      <w:pPr>
        <w:pStyle w:val="ListParagraph"/>
        <w:numPr>
          <w:ilvl w:val="1"/>
          <w:numId w:val="5"/>
        </w:numPr>
        <w:rPr>
          <w:sz w:val="18"/>
          <w:szCs w:val="18"/>
          <w:lang w:val="lv-LV"/>
        </w:rPr>
      </w:pPr>
      <w:r w:rsidRPr="00A67CD9">
        <w:rPr>
          <w:sz w:val="18"/>
          <w:szCs w:val="18"/>
          <w:lang w:val="lv-LV"/>
        </w:rPr>
        <w:t>Ja Mantas ieguvēju (Pircēju) pārstāv cita persona, iesniedz notariāli apliecinātu pilnvaru. Pārpilnvarojuma gadījumā – iesniedz dokumentus un informāciju par visiem pilnvarniekiem.</w:t>
      </w:r>
    </w:p>
    <w:p w14:paraId="5339C588" w14:textId="77777777" w:rsidR="007F43C8" w:rsidRDefault="007F43C8" w:rsidP="007F43C8">
      <w:pPr>
        <w:pStyle w:val="ListParagraph"/>
        <w:numPr>
          <w:ilvl w:val="0"/>
          <w:numId w:val="5"/>
        </w:numPr>
        <w:rPr>
          <w:rFonts w:eastAsia="Times New Roman"/>
          <w:sz w:val="18"/>
          <w:szCs w:val="18"/>
          <w:lang w:val="lv-LV" w:eastAsia="lv-LV"/>
        </w:rPr>
      </w:pPr>
      <w:r>
        <w:rPr>
          <w:rFonts w:eastAsia="Times New Roman"/>
          <w:sz w:val="18"/>
          <w:szCs w:val="18"/>
          <w:lang w:val="lv-LV" w:eastAsia="lv-LV"/>
        </w:rPr>
        <w:t>Juridiskām personām, neatkarīgi no reģistrācijas valsts:</w:t>
      </w:r>
    </w:p>
    <w:p w14:paraId="4A7E269E" w14:textId="77777777" w:rsidR="007F43C8" w:rsidRDefault="007F43C8" w:rsidP="007F43C8">
      <w:pPr>
        <w:pStyle w:val="ListParagraph"/>
        <w:numPr>
          <w:ilvl w:val="1"/>
          <w:numId w:val="5"/>
        </w:numPr>
        <w:rPr>
          <w:rFonts w:eastAsia="Times New Roman"/>
          <w:sz w:val="18"/>
          <w:szCs w:val="18"/>
          <w:lang w:val="lv-LV" w:eastAsia="lv-LV"/>
        </w:rPr>
      </w:pPr>
      <w:r>
        <w:rPr>
          <w:rFonts w:eastAsia="Times New Roman"/>
          <w:sz w:val="18"/>
          <w:szCs w:val="18"/>
          <w:lang w:val="lv-LV" w:eastAsia="lv-LV"/>
        </w:rPr>
        <w:t>Spēkā esošo statūtu kopija;</w:t>
      </w:r>
    </w:p>
    <w:p w14:paraId="649C47D3" w14:textId="77777777" w:rsidR="007F43C8" w:rsidRDefault="007F43C8" w:rsidP="007F43C8">
      <w:pPr>
        <w:pStyle w:val="ListParagraph"/>
        <w:numPr>
          <w:ilvl w:val="1"/>
          <w:numId w:val="5"/>
        </w:numPr>
        <w:rPr>
          <w:rFonts w:eastAsia="Times New Roman"/>
          <w:sz w:val="18"/>
          <w:szCs w:val="18"/>
          <w:lang w:val="lv-LV" w:eastAsia="lv-LV"/>
        </w:rPr>
      </w:pPr>
      <w:r w:rsidRPr="00105540">
        <w:rPr>
          <w:rFonts w:eastAsia="Times New Roman"/>
          <w:sz w:val="18"/>
          <w:szCs w:val="18"/>
          <w:lang w:val="lv-LV" w:eastAsia="lv-LV"/>
        </w:rPr>
        <w:t>Ja Mantas ieguvēju (Pircēju) nepārstāv Uzņēmumu reģistrā norādīta amatpersona, iesniedz notariāli apliecinātu pilnvaru. Pārpilnvarojuma gadījumā – iesniedz dokumentus un informāciju par visiem pilnvarniekiem;</w:t>
      </w:r>
    </w:p>
    <w:p w14:paraId="5A7C4DFB" w14:textId="77777777" w:rsidR="007F43C8" w:rsidRPr="00105540" w:rsidRDefault="007F43C8" w:rsidP="007F43C8">
      <w:pPr>
        <w:pStyle w:val="ListParagraph"/>
        <w:numPr>
          <w:ilvl w:val="1"/>
          <w:numId w:val="5"/>
        </w:numPr>
        <w:rPr>
          <w:sz w:val="18"/>
          <w:szCs w:val="18"/>
          <w:lang w:val="lv-LV"/>
        </w:rPr>
      </w:pPr>
      <w:r>
        <w:rPr>
          <w:sz w:val="18"/>
          <w:szCs w:val="18"/>
          <w:lang w:val="lv-LV"/>
        </w:rPr>
        <w:t>Mantas ieguvēja (Pircēja) pārstāvja pases kopiju;</w:t>
      </w:r>
      <w:r w:rsidRPr="007408BE">
        <w:rPr>
          <w:sz w:val="18"/>
          <w:szCs w:val="18"/>
          <w:lang w:val="lv-LV"/>
        </w:rPr>
        <w:t xml:space="preserve"> </w:t>
      </w:r>
    </w:p>
    <w:p w14:paraId="6DC87856" w14:textId="77777777" w:rsidR="007F43C8" w:rsidRDefault="007F43C8" w:rsidP="007F43C8">
      <w:pPr>
        <w:pStyle w:val="ListParagraph"/>
        <w:numPr>
          <w:ilvl w:val="1"/>
          <w:numId w:val="5"/>
        </w:numPr>
        <w:rPr>
          <w:rFonts w:eastAsia="Times New Roman"/>
          <w:sz w:val="18"/>
          <w:szCs w:val="18"/>
          <w:lang w:val="lv-LV" w:eastAsia="lv-LV"/>
        </w:rPr>
      </w:pPr>
      <w:r>
        <w:rPr>
          <w:rFonts w:eastAsia="Times New Roman"/>
          <w:sz w:val="18"/>
          <w:szCs w:val="18"/>
          <w:lang w:val="lv-LV" w:eastAsia="lv-LV"/>
        </w:rPr>
        <w:t>J</w:t>
      </w:r>
      <w:r w:rsidRPr="00105540">
        <w:rPr>
          <w:rFonts w:eastAsia="Times New Roman"/>
          <w:sz w:val="18"/>
          <w:szCs w:val="18"/>
          <w:lang w:val="lv-LV" w:eastAsia="lv-LV"/>
        </w:rPr>
        <w:t xml:space="preserve">a juridisko personu pārstāv tās amatpersona ar pārstāvības tiesībām, kas norādīta komercreģistrā, iesniedz juridiskās personas amatpersonas personu apliecinoša dokumenta </w:t>
      </w:r>
      <w:r>
        <w:rPr>
          <w:rFonts w:eastAsia="Times New Roman"/>
          <w:sz w:val="18"/>
          <w:szCs w:val="18"/>
          <w:lang w:val="lv-LV" w:eastAsia="lv-LV"/>
        </w:rPr>
        <w:t>k</w:t>
      </w:r>
      <w:r w:rsidRPr="00105540">
        <w:rPr>
          <w:rFonts w:eastAsia="Times New Roman"/>
          <w:sz w:val="18"/>
          <w:szCs w:val="18"/>
          <w:lang w:val="lv-LV" w:eastAsia="lv-LV"/>
        </w:rPr>
        <w:t>opiju</w:t>
      </w:r>
      <w:r>
        <w:rPr>
          <w:rFonts w:eastAsia="Times New Roman"/>
          <w:sz w:val="18"/>
          <w:szCs w:val="18"/>
          <w:lang w:val="lv-LV" w:eastAsia="lv-LV"/>
        </w:rPr>
        <w:t>;</w:t>
      </w:r>
    </w:p>
    <w:p w14:paraId="3EBD797F" w14:textId="77777777" w:rsidR="007F43C8" w:rsidRDefault="007F43C8" w:rsidP="007F43C8">
      <w:pPr>
        <w:pStyle w:val="ListParagraph"/>
        <w:numPr>
          <w:ilvl w:val="1"/>
          <w:numId w:val="5"/>
        </w:numPr>
        <w:rPr>
          <w:sz w:val="18"/>
          <w:szCs w:val="18"/>
          <w:lang w:val="lv-LV"/>
        </w:rPr>
      </w:pPr>
      <w:r w:rsidRPr="00832740">
        <w:rPr>
          <w:sz w:val="18"/>
          <w:szCs w:val="18"/>
          <w:lang w:val="lv-LV"/>
        </w:rPr>
        <w:t>Uzņēmuma īpašnieku struktūru, kurā norādīts, kā uzņēmuma patiesais labuma guvējs īsteno kontroli. Ja kontroli īsteno ar juridiskās personas starpniecību, norādot visu juridisko personu, ar kuras starpniecību kontrole tiek īstenota, nosaukumu, reģistrāc</w:t>
      </w:r>
      <w:r>
        <w:rPr>
          <w:sz w:val="18"/>
          <w:szCs w:val="18"/>
          <w:lang w:val="lv-LV"/>
        </w:rPr>
        <w:t>ijas numuru un juridisko adresi. Ja kontrole tiek īstenota citā veidā, iesniedz attiecīgu informāciju un dokumentus;</w:t>
      </w:r>
    </w:p>
    <w:p w14:paraId="05EAD987" w14:textId="77777777" w:rsidR="007F43C8" w:rsidRDefault="007F43C8" w:rsidP="007F43C8">
      <w:pPr>
        <w:pStyle w:val="ListParagraph"/>
        <w:numPr>
          <w:ilvl w:val="1"/>
          <w:numId w:val="5"/>
        </w:numPr>
        <w:rPr>
          <w:rFonts w:eastAsia="Times New Roman"/>
          <w:sz w:val="18"/>
          <w:szCs w:val="18"/>
          <w:lang w:val="lv-LV" w:eastAsia="lv-LV"/>
        </w:rPr>
      </w:pPr>
      <w:r>
        <w:rPr>
          <w:rFonts w:eastAsia="Times New Roman"/>
          <w:sz w:val="18"/>
          <w:szCs w:val="18"/>
          <w:lang w:val="lv-LV" w:eastAsia="lv-LV"/>
        </w:rPr>
        <w:t>Informāciju/dokumentus, kas apliecina Pircēja patieso labuma guvēju;</w:t>
      </w:r>
    </w:p>
    <w:p w14:paraId="1DA7C219" w14:textId="77777777" w:rsidR="007F43C8" w:rsidRDefault="007F43C8" w:rsidP="007F43C8">
      <w:pPr>
        <w:pStyle w:val="ListParagraph"/>
        <w:numPr>
          <w:ilvl w:val="1"/>
          <w:numId w:val="5"/>
        </w:numPr>
        <w:rPr>
          <w:rFonts w:eastAsia="Times New Roman"/>
          <w:sz w:val="18"/>
          <w:szCs w:val="18"/>
          <w:lang w:val="lv-LV" w:eastAsia="lv-LV"/>
        </w:rPr>
      </w:pPr>
      <w:r>
        <w:rPr>
          <w:rFonts w:eastAsia="Times New Roman"/>
          <w:sz w:val="18"/>
          <w:szCs w:val="18"/>
          <w:lang w:val="lv-LV" w:eastAsia="lv-LV"/>
        </w:rPr>
        <w:t>Informāciju/dokumentus, kas apliecina Pircēja patiesā labuma guvēja kontroli un labuma gūšanu no juridiskās personas – Pircēja;</w:t>
      </w:r>
    </w:p>
    <w:p w14:paraId="47CDF972" w14:textId="77777777" w:rsidR="007F43C8" w:rsidRDefault="007F43C8" w:rsidP="007F43C8">
      <w:pPr>
        <w:pStyle w:val="ListParagraph"/>
        <w:numPr>
          <w:ilvl w:val="1"/>
          <w:numId w:val="5"/>
        </w:numPr>
        <w:rPr>
          <w:rFonts w:eastAsia="Times New Roman"/>
          <w:sz w:val="18"/>
          <w:szCs w:val="18"/>
          <w:lang w:val="lv-LV" w:eastAsia="lv-LV"/>
        </w:rPr>
      </w:pPr>
      <w:r>
        <w:rPr>
          <w:rFonts w:eastAsia="Times New Roman"/>
          <w:sz w:val="18"/>
          <w:szCs w:val="18"/>
          <w:lang w:val="lv-LV" w:eastAsia="lv-LV"/>
        </w:rPr>
        <w:t>Patiesā labuma guvēja/-u personu apliecinoša dokumenta kopiju;</w:t>
      </w:r>
    </w:p>
    <w:p w14:paraId="43E76561" w14:textId="77777777" w:rsidR="007F43C8" w:rsidRDefault="007F43C8" w:rsidP="007F43C8">
      <w:pPr>
        <w:pStyle w:val="ListParagraph"/>
        <w:numPr>
          <w:ilvl w:val="1"/>
          <w:numId w:val="5"/>
        </w:numPr>
        <w:rPr>
          <w:rFonts w:eastAsia="Times New Roman"/>
          <w:sz w:val="18"/>
          <w:szCs w:val="18"/>
          <w:lang w:val="lv-LV" w:eastAsia="lv-LV"/>
        </w:rPr>
      </w:pPr>
      <w:r>
        <w:rPr>
          <w:rFonts w:eastAsia="Times New Roman"/>
          <w:sz w:val="18"/>
          <w:szCs w:val="18"/>
          <w:lang w:val="lv-LV" w:eastAsia="lv-LV"/>
        </w:rPr>
        <w:t>Uzņēmuma gada pārskatu par pēdējiem 2 gadiem (vēlams neatkarīgi auditētus) kopijas;</w:t>
      </w:r>
    </w:p>
    <w:p w14:paraId="22BC4B2F" w14:textId="568A3515" w:rsidR="007F43C8" w:rsidRPr="007F43C8" w:rsidRDefault="007F43C8" w:rsidP="007F43C8">
      <w:pPr>
        <w:pStyle w:val="ListParagraph"/>
        <w:numPr>
          <w:ilvl w:val="1"/>
          <w:numId w:val="5"/>
        </w:numPr>
        <w:rPr>
          <w:sz w:val="18"/>
          <w:szCs w:val="18"/>
          <w:lang w:val="lv-LV"/>
        </w:rPr>
      </w:pPr>
      <w:r w:rsidRPr="009621D5">
        <w:rPr>
          <w:rFonts w:eastAsia="Times New Roman"/>
          <w:sz w:val="18"/>
          <w:szCs w:val="18"/>
          <w:lang w:val="lv-LV" w:eastAsia="lv-LV"/>
        </w:rPr>
        <w:t>Ja</w:t>
      </w:r>
      <w:r w:rsidRPr="007F43C8">
        <w:rPr>
          <w:sz w:val="18"/>
          <w:szCs w:val="18"/>
          <w:lang w:val="lv-LV"/>
        </w:rPr>
        <w:t xml:space="preserve"> darījuma cena ir sākot no 50 000 EUR, dokumentus, kas apliecina darījumā izmantojamo naudas līdzekļu izcelsmi (piem., aktuālu konta izrakstu par periodu no brīža, kad sākta summas, kas tiks izmantota aktīva iegādei, uzkrāšana)</w:t>
      </w:r>
      <w:r w:rsidRPr="007F43C8">
        <w:rPr>
          <w:rFonts w:eastAsia="Times New Roman"/>
          <w:sz w:val="18"/>
          <w:szCs w:val="18"/>
          <w:lang w:val="lv-LV" w:eastAsia="lv-LV"/>
        </w:rPr>
        <w:t>.</w:t>
      </w:r>
    </w:p>
    <w:p w14:paraId="07B6C211" w14:textId="77777777" w:rsidR="007F43C8" w:rsidRPr="007F43C8" w:rsidRDefault="007F43C8" w:rsidP="007F43C8">
      <w:pPr>
        <w:pStyle w:val="ListParagraph"/>
        <w:numPr>
          <w:ilvl w:val="0"/>
          <w:numId w:val="5"/>
        </w:numPr>
        <w:rPr>
          <w:rFonts w:eastAsia="Times New Roman"/>
          <w:sz w:val="18"/>
          <w:szCs w:val="18"/>
          <w:lang w:val="lv-LV" w:eastAsia="lv-LV"/>
        </w:rPr>
      </w:pPr>
      <w:r w:rsidRPr="007F43C8">
        <w:rPr>
          <w:rFonts w:eastAsia="Times New Roman"/>
          <w:sz w:val="18"/>
          <w:szCs w:val="18"/>
          <w:lang w:val="lv-LV" w:eastAsia="lv-LV"/>
        </w:rPr>
        <w:t>Ja Pircējs ir Latvijas Republikā reģistrēta akciju sabiedrība, tad papildus jāiesniedz arī spēkā esošo akcionāru reģistra kopiju.</w:t>
      </w:r>
    </w:p>
    <w:p w14:paraId="4F6A13C6" w14:textId="77777777" w:rsidR="007F43C8" w:rsidRPr="007F43C8" w:rsidRDefault="007F43C8" w:rsidP="007F43C8">
      <w:pPr>
        <w:pStyle w:val="ListParagraph"/>
        <w:numPr>
          <w:ilvl w:val="0"/>
          <w:numId w:val="5"/>
        </w:numPr>
        <w:rPr>
          <w:rFonts w:eastAsia="Times New Roman"/>
          <w:sz w:val="18"/>
          <w:szCs w:val="18"/>
          <w:lang w:val="lv-LV" w:eastAsia="lv-LV"/>
        </w:rPr>
      </w:pPr>
      <w:r w:rsidRPr="007F43C8">
        <w:rPr>
          <w:rFonts w:eastAsia="Times New Roman"/>
          <w:sz w:val="18"/>
          <w:szCs w:val="18"/>
          <w:lang w:val="lv-LV" w:eastAsia="lv-LV"/>
        </w:rPr>
        <w:t>Ja Pircējs ir ārvalstīs reģistrēta juridiska persona, tad papildus jāiesniedz informāciju vai dokumenti, kas apstiprina reģistrācijas un faktiskās saimnieciskās darbības veikšanas adreses. Papildus jāiesniedz šādu informāciju:</w:t>
      </w:r>
    </w:p>
    <w:p w14:paraId="78DAE4C0" w14:textId="77777777" w:rsidR="007F43C8" w:rsidRPr="007F43C8" w:rsidRDefault="007F43C8" w:rsidP="007F43C8">
      <w:pPr>
        <w:pStyle w:val="ListParagraph"/>
        <w:numPr>
          <w:ilvl w:val="1"/>
          <w:numId w:val="5"/>
        </w:numPr>
        <w:rPr>
          <w:rFonts w:eastAsia="Times New Roman"/>
          <w:lang w:val="lv-LV" w:eastAsia="lv-LV"/>
        </w:rPr>
      </w:pPr>
      <w:r w:rsidRPr="009621D5">
        <w:rPr>
          <w:rFonts w:eastAsia="Times New Roman"/>
          <w:sz w:val="18"/>
          <w:szCs w:val="18"/>
          <w:lang w:val="lv-LV" w:eastAsia="lv-LV"/>
        </w:rPr>
        <w:t>Dokumenti, kas apliecina juridiskās personas nosaukumu, juridisko formu un dibināšanu vai tiesisko reģistrāciju (piem., izziņa no komercreģistra, reģistrācijas apliecība, spēkā esoši statūti, dibināšanas līgums);</w:t>
      </w:r>
      <w:r w:rsidRPr="007F43C8">
        <w:rPr>
          <w:rFonts w:eastAsia="Times New Roman"/>
          <w:lang w:val="lv-LV" w:eastAsia="lv-LV"/>
        </w:rPr>
        <w:t xml:space="preserve"> </w:t>
      </w:r>
    </w:p>
    <w:p w14:paraId="00868C52" w14:textId="77777777" w:rsidR="007F43C8" w:rsidRPr="007F43C8" w:rsidRDefault="007F43C8" w:rsidP="007F43C8">
      <w:pPr>
        <w:pStyle w:val="ListParagraph"/>
        <w:numPr>
          <w:ilvl w:val="1"/>
          <w:numId w:val="5"/>
        </w:numPr>
        <w:rPr>
          <w:rFonts w:eastAsia="Times New Roman"/>
          <w:sz w:val="18"/>
          <w:szCs w:val="18"/>
          <w:lang w:val="lv-LV" w:eastAsia="lv-LV"/>
        </w:rPr>
      </w:pPr>
      <w:r w:rsidRPr="009621D5">
        <w:rPr>
          <w:rFonts w:eastAsia="Times New Roman"/>
          <w:sz w:val="18"/>
          <w:szCs w:val="18"/>
          <w:lang w:val="lv-LV" w:eastAsia="lv-LV"/>
        </w:rPr>
        <w:t>Dokumenti, kas apliecina juridiskās personas aktīvo statusu (</w:t>
      </w:r>
      <w:r w:rsidRPr="009621D5">
        <w:rPr>
          <w:rFonts w:eastAsia="Times New Roman"/>
          <w:sz w:val="18"/>
          <w:szCs w:val="18"/>
          <w:shd w:val="clear" w:color="auto" w:fill="FFFFFF"/>
          <w:lang w:val="lv-LV" w:eastAsia="lv-LV"/>
        </w:rPr>
        <w:t>izziņa no komercreģistra, </w:t>
      </w:r>
      <w:proofErr w:type="spellStart"/>
      <w:r w:rsidRPr="009621D5">
        <w:rPr>
          <w:rFonts w:eastAsia="Times New Roman"/>
          <w:i/>
          <w:iCs/>
          <w:sz w:val="18"/>
          <w:szCs w:val="18"/>
          <w:bdr w:val="none" w:sz="0" w:space="0" w:color="auto" w:frame="1"/>
          <w:lang w:val="lv-LV" w:eastAsia="lv-LV"/>
        </w:rPr>
        <w:t>certificate</w:t>
      </w:r>
      <w:proofErr w:type="spellEnd"/>
      <w:r w:rsidRPr="009621D5">
        <w:rPr>
          <w:rFonts w:eastAsia="Times New Roman"/>
          <w:i/>
          <w:iCs/>
          <w:sz w:val="18"/>
          <w:szCs w:val="18"/>
          <w:bdr w:val="none" w:sz="0" w:space="0" w:color="auto" w:frame="1"/>
          <w:lang w:val="lv-LV" w:eastAsia="lv-LV"/>
        </w:rPr>
        <w:t xml:space="preserve"> </w:t>
      </w:r>
      <w:proofErr w:type="spellStart"/>
      <w:r w:rsidRPr="009621D5">
        <w:rPr>
          <w:rFonts w:eastAsia="Times New Roman"/>
          <w:i/>
          <w:iCs/>
          <w:sz w:val="18"/>
          <w:szCs w:val="18"/>
          <w:bdr w:val="none" w:sz="0" w:space="0" w:color="auto" w:frame="1"/>
          <w:lang w:val="lv-LV" w:eastAsia="lv-LV"/>
        </w:rPr>
        <w:t>of</w:t>
      </w:r>
      <w:proofErr w:type="spellEnd"/>
      <w:r w:rsidRPr="009621D5">
        <w:rPr>
          <w:rFonts w:eastAsia="Times New Roman"/>
          <w:i/>
          <w:iCs/>
          <w:sz w:val="18"/>
          <w:szCs w:val="18"/>
          <w:bdr w:val="none" w:sz="0" w:space="0" w:color="auto" w:frame="1"/>
          <w:lang w:val="lv-LV" w:eastAsia="lv-LV"/>
        </w:rPr>
        <w:t xml:space="preserve"> </w:t>
      </w:r>
      <w:proofErr w:type="spellStart"/>
      <w:r w:rsidRPr="009621D5">
        <w:rPr>
          <w:rFonts w:eastAsia="Times New Roman"/>
          <w:i/>
          <w:iCs/>
          <w:sz w:val="18"/>
          <w:szCs w:val="18"/>
          <w:bdr w:val="none" w:sz="0" w:space="0" w:color="auto" w:frame="1"/>
          <w:lang w:val="lv-LV" w:eastAsia="lv-LV"/>
        </w:rPr>
        <w:t>good</w:t>
      </w:r>
      <w:proofErr w:type="spellEnd"/>
      <w:r w:rsidRPr="009621D5">
        <w:rPr>
          <w:rFonts w:eastAsia="Times New Roman"/>
          <w:i/>
          <w:iCs/>
          <w:sz w:val="18"/>
          <w:szCs w:val="18"/>
          <w:bdr w:val="none" w:sz="0" w:space="0" w:color="auto" w:frame="1"/>
          <w:lang w:val="lv-LV" w:eastAsia="lv-LV"/>
        </w:rPr>
        <w:t xml:space="preserve"> </w:t>
      </w:r>
      <w:proofErr w:type="spellStart"/>
      <w:r w:rsidRPr="009621D5">
        <w:rPr>
          <w:rFonts w:eastAsia="Times New Roman"/>
          <w:i/>
          <w:iCs/>
          <w:sz w:val="18"/>
          <w:szCs w:val="18"/>
          <w:bdr w:val="none" w:sz="0" w:space="0" w:color="auto" w:frame="1"/>
          <w:lang w:val="lv-LV" w:eastAsia="lv-LV"/>
        </w:rPr>
        <w:t>standing</w:t>
      </w:r>
      <w:proofErr w:type="spellEnd"/>
      <w:r w:rsidRPr="009621D5">
        <w:rPr>
          <w:rFonts w:eastAsia="Times New Roman"/>
          <w:sz w:val="18"/>
          <w:szCs w:val="18"/>
          <w:shd w:val="clear" w:color="auto" w:fill="FFFFFF"/>
          <w:lang w:val="lv-LV" w:eastAsia="lv-LV"/>
        </w:rPr>
        <w:t> vai reģistrācijas aģenta izsniegts </w:t>
      </w:r>
      <w:proofErr w:type="spellStart"/>
      <w:r w:rsidRPr="009621D5">
        <w:rPr>
          <w:rFonts w:eastAsia="Times New Roman"/>
          <w:i/>
          <w:iCs/>
          <w:sz w:val="18"/>
          <w:szCs w:val="18"/>
          <w:bdr w:val="none" w:sz="0" w:space="0" w:color="auto" w:frame="1"/>
          <w:lang w:val="lv-LV" w:eastAsia="lv-LV"/>
        </w:rPr>
        <w:t>certificate</w:t>
      </w:r>
      <w:proofErr w:type="spellEnd"/>
      <w:r w:rsidRPr="009621D5">
        <w:rPr>
          <w:rFonts w:eastAsia="Times New Roman"/>
          <w:i/>
          <w:iCs/>
          <w:sz w:val="18"/>
          <w:szCs w:val="18"/>
          <w:bdr w:val="none" w:sz="0" w:space="0" w:color="auto" w:frame="1"/>
          <w:lang w:val="lv-LV" w:eastAsia="lv-LV"/>
        </w:rPr>
        <w:t xml:space="preserve"> </w:t>
      </w:r>
      <w:proofErr w:type="spellStart"/>
      <w:r w:rsidRPr="009621D5">
        <w:rPr>
          <w:rFonts w:eastAsia="Times New Roman"/>
          <w:i/>
          <w:iCs/>
          <w:sz w:val="18"/>
          <w:szCs w:val="18"/>
          <w:bdr w:val="none" w:sz="0" w:space="0" w:color="auto" w:frame="1"/>
          <w:lang w:val="lv-LV" w:eastAsia="lv-LV"/>
        </w:rPr>
        <w:t>of</w:t>
      </w:r>
      <w:proofErr w:type="spellEnd"/>
      <w:r w:rsidRPr="009621D5">
        <w:rPr>
          <w:rFonts w:eastAsia="Times New Roman"/>
          <w:i/>
          <w:iCs/>
          <w:sz w:val="18"/>
          <w:szCs w:val="18"/>
          <w:bdr w:val="none" w:sz="0" w:space="0" w:color="auto" w:frame="1"/>
          <w:lang w:val="lv-LV" w:eastAsia="lv-LV"/>
        </w:rPr>
        <w:t xml:space="preserve"> </w:t>
      </w:r>
      <w:proofErr w:type="spellStart"/>
      <w:r w:rsidRPr="009621D5">
        <w:rPr>
          <w:rFonts w:eastAsia="Times New Roman"/>
          <w:i/>
          <w:iCs/>
          <w:sz w:val="18"/>
          <w:szCs w:val="18"/>
          <w:bdr w:val="none" w:sz="0" w:space="0" w:color="auto" w:frame="1"/>
          <w:lang w:val="lv-LV" w:eastAsia="lv-LV"/>
        </w:rPr>
        <w:t>incumbency</w:t>
      </w:r>
      <w:proofErr w:type="spellEnd"/>
      <w:r w:rsidRPr="009621D5">
        <w:rPr>
          <w:rFonts w:eastAsia="Times New Roman"/>
          <w:i/>
          <w:iCs/>
          <w:sz w:val="18"/>
          <w:szCs w:val="18"/>
          <w:bdr w:val="none" w:sz="0" w:space="0" w:color="auto" w:frame="1"/>
          <w:lang w:val="lv-LV" w:eastAsia="lv-LV"/>
        </w:rPr>
        <w:t>)</w:t>
      </w:r>
      <w:r w:rsidRPr="009621D5">
        <w:rPr>
          <w:rFonts w:eastAsia="Times New Roman"/>
          <w:sz w:val="18"/>
          <w:szCs w:val="18"/>
          <w:bdr w:val="none" w:sz="0" w:space="0" w:color="auto" w:frame="1"/>
          <w:lang w:val="lv-LV" w:eastAsia="lv-LV"/>
        </w:rPr>
        <w:t>, kas nav vecāks par 6 mēnešiem</w:t>
      </w:r>
      <w:r w:rsidRPr="009621D5">
        <w:rPr>
          <w:rFonts w:eastAsia="Times New Roman"/>
          <w:iCs/>
          <w:sz w:val="18"/>
          <w:szCs w:val="18"/>
          <w:bdr w:val="none" w:sz="0" w:space="0" w:color="auto" w:frame="1"/>
          <w:lang w:val="lv-LV" w:eastAsia="lv-LV"/>
        </w:rPr>
        <w:t>;</w:t>
      </w:r>
    </w:p>
    <w:p w14:paraId="44C1CEED" w14:textId="77777777" w:rsidR="007F43C8" w:rsidRPr="007F43C8" w:rsidRDefault="007F43C8" w:rsidP="007F43C8">
      <w:pPr>
        <w:pStyle w:val="ListParagraph"/>
        <w:numPr>
          <w:ilvl w:val="1"/>
          <w:numId w:val="5"/>
        </w:numPr>
        <w:rPr>
          <w:sz w:val="18"/>
          <w:szCs w:val="18"/>
          <w:lang w:val="lv-LV"/>
        </w:rPr>
      </w:pPr>
      <w:r w:rsidRPr="007F43C8">
        <w:rPr>
          <w:sz w:val="18"/>
          <w:szCs w:val="18"/>
          <w:lang w:val="lv-LV"/>
        </w:rPr>
        <w:t xml:space="preserve">Dokumentus, kas apliecina to personu vārdus un uzvārdus, kuras ieņem amatu juridiskās personas pārvaldes institūcijā, un dokuments, kas apliecina to tiesības pārstāvēt juridisko personu; </w:t>
      </w:r>
    </w:p>
    <w:p w14:paraId="5A2C2939" w14:textId="77777777" w:rsidR="007F43C8" w:rsidRPr="007F43C8" w:rsidRDefault="007F43C8" w:rsidP="007F43C8">
      <w:pPr>
        <w:pStyle w:val="ListParagraph"/>
        <w:numPr>
          <w:ilvl w:val="1"/>
          <w:numId w:val="5"/>
        </w:numPr>
        <w:rPr>
          <w:sz w:val="18"/>
          <w:szCs w:val="18"/>
          <w:lang w:val="lv-LV"/>
        </w:rPr>
      </w:pPr>
      <w:r w:rsidRPr="007F43C8">
        <w:rPr>
          <w:sz w:val="18"/>
          <w:szCs w:val="18"/>
          <w:lang w:val="lv-LV"/>
        </w:rPr>
        <w:t>Ja Mantas ieguvēju (Pircēju) nepārstāv ārvalsts uzņēmumu reģistrā norādīta amatpersona, iesniedz notariāli apliecinātu pilnvaru. Pārpilnvarojuma gadījumā – iesniedz dokumentus un informāciju par visiem pilnvarniekiem;</w:t>
      </w:r>
    </w:p>
    <w:p w14:paraId="6B364DD1" w14:textId="77777777" w:rsidR="007F43C8" w:rsidRPr="007F43C8" w:rsidRDefault="007F43C8" w:rsidP="007F43C8">
      <w:pPr>
        <w:pStyle w:val="ListParagraph"/>
        <w:numPr>
          <w:ilvl w:val="1"/>
          <w:numId w:val="5"/>
        </w:numPr>
        <w:rPr>
          <w:sz w:val="18"/>
          <w:szCs w:val="18"/>
          <w:lang w:val="lv-LV"/>
        </w:rPr>
      </w:pPr>
      <w:r w:rsidRPr="007F43C8">
        <w:rPr>
          <w:sz w:val="18"/>
          <w:szCs w:val="18"/>
          <w:lang w:val="lv-LV"/>
        </w:rPr>
        <w:t xml:space="preserve">Mantas ieguvēja (Pircēja) pārstāvja pases kopiju; </w:t>
      </w:r>
    </w:p>
    <w:p w14:paraId="1D542A29" w14:textId="77777777" w:rsidR="007F43C8" w:rsidRPr="007F43C8" w:rsidRDefault="007F43C8" w:rsidP="007F43C8">
      <w:pPr>
        <w:pStyle w:val="ListParagraph"/>
        <w:numPr>
          <w:ilvl w:val="1"/>
          <w:numId w:val="5"/>
        </w:numPr>
        <w:rPr>
          <w:sz w:val="18"/>
          <w:szCs w:val="18"/>
          <w:lang w:val="lv-LV"/>
        </w:rPr>
      </w:pPr>
      <w:r w:rsidRPr="007F43C8">
        <w:rPr>
          <w:sz w:val="18"/>
          <w:szCs w:val="18"/>
          <w:lang w:val="lv-LV"/>
        </w:rPr>
        <w:t>Patiesā labuma guvēja personu apliecinoša dokumenta kopiju;</w:t>
      </w:r>
    </w:p>
    <w:p w14:paraId="40E23BA4" w14:textId="77777777" w:rsidR="007F43C8" w:rsidRPr="00F347CB" w:rsidRDefault="007F43C8" w:rsidP="007F43C8">
      <w:pPr>
        <w:pStyle w:val="ListParagraph"/>
        <w:numPr>
          <w:ilvl w:val="1"/>
          <w:numId w:val="5"/>
        </w:numPr>
        <w:rPr>
          <w:sz w:val="18"/>
          <w:szCs w:val="18"/>
          <w:lang w:val="lv-LV"/>
        </w:rPr>
      </w:pPr>
      <w:r w:rsidRPr="007F43C8">
        <w:rPr>
          <w:sz w:val="18"/>
          <w:szCs w:val="18"/>
          <w:lang w:val="lv-LV"/>
        </w:rPr>
        <w:t xml:space="preserve">Uzņēmuma īpašnieku struktūru, kurā norādīts, kā uzņēmuma patiesais labuma </w:t>
      </w:r>
      <w:r w:rsidRPr="00F347CB">
        <w:rPr>
          <w:sz w:val="18"/>
          <w:szCs w:val="18"/>
          <w:lang w:val="lv-LV"/>
        </w:rPr>
        <w:t>guvējs īsteno kontroli. Ja kontroli īsteno ar juridiskās personas starpniecību, norādot visu juridisko personu, ar kuras starpniecību kontrole tiek īstenota, nosaukumu, reģistrācijas numuru un juridisko adresi. Ja kontrole tiek īstenota citā veidā, iesniedz attiecīgu informāciju un dokumentus;</w:t>
      </w:r>
    </w:p>
    <w:p w14:paraId="4216C6C3" w14:textId="77777777" w:rsidR="007F43C8" w:rsidRDefault="007F43C8" w:rsidP="007F43C8">
      <w:pPr>
        <w:pStyle w:val="ListParagraph"/>
        <w:numPr>
          <w:ilvl w:val="1"/>
          <w:numId w:val="5"/>
        </w:numPr>
        <w:rPr>
          <w:rFonts w:eastAsia="Times New Roman"/>
          <w:sz w:val="18"/>
          <w:szCs w:val="18"/>
          <w:lang w:val="lv-LV" w:eastAsia="lv-LV"/>
        </w:rPr>
      </w:pPr>
      <w:r>
        <w:rPr>
          <w:rFonts w:eastAsia="Times New Roman"/>
          <w:sz w:val="18"/>
          <w:szCs w:val="18"/>
          <w:lang w:val="lv-LV" w:eastAsia="lv-LV"/>
        </w:rPr>
        <w:t>Saimnieciskās darbības apraksts;</w:t>
      </w:r>
    </w:p>
    <w:p w14:paraId="7ED40BEA" w14:textId="77777777" w:rsidR="007F43C8" w:rsidRDefault="007F43C8" w:rsidP="007F43C8">
      <w:pPr>
        <w:pStyle w:val="ListParagraph"/>
        <w:numPr>
          <w:ilvl w:val="1"/>
          <w:numId w:val="5"/>
        </w:numPr>
        <w:rPr>
          <w:rFonts w:eastAsia="Times New Roman"/>
          <w:sz w:val="18"/>
          <w:szCs w:val="18"/>
          <w:lang w:val="lv-LV" w:eastAsia="lv-LV"/>
        </w:rPr>
      </w:pPr>
      <w:r>
        <w:rPr>
          <w:rFonts w:eastAsia="Times New Roman"/>
          <w:sz w:val="18"/>
          <w:szCs w:val="18"/>
          <w:lang w:val="lv-LV" w:eastAsia="lv-LV"/>
        </w:rPr>
        <w:t>Faktiskā saimnieciskās darbības veikšanas adrese (ja atšķiras no juridiskās);</w:t>
      </w:r>
    </w:p>
    <w:p w14:paraId="27DA117C" w14:textId="77777777" w:rsidR="007F43C8" w:rsidRDefault="007F43C8" w:rsidP="007F43C8">
      <w:pPr>
        <w:pStyle w:val="ListParagraph"/>
        <w:numPr>
          <w:ilvl w:val="1"/>
          <w:numId w:val="5"/>
        </w:numPr>
        <w:rPr>
          <w:rFonts w:eastAsia="Times New Roman"/>
          <w:sz w:val="18"/>
          <w:szCs w:val="18"/>
          <w:lang w:val="lv-LV" w:eastAsia="lv-LV"/>
        </w:rPr>
      </w:pPr>
      <w:r>
        <w:rPr>
          <w:rFonts w:eastAsia="Times New Roman"/>
          <w:sz w:val="18"/>
          <w:szCs w:val="18"/>
          <w:lang w:val="lv-LV" w:eastAsia="lv-LV"/>
        </w:rPr>
        <w:t>Informācija par kapitāldaļu īpašniekiem;</w:t>
      </w:r>
    </w:p>
    <w:p w14:paraId="73DD9716" w14:textId="77777777" w:rsidR="007F43C8" w:rsidRDefault="007F43C8" w:rsidP="007F43C8">
      <w:pPr>
        <w:pStyle w:val="ListParagraph"/>
        <w:numPr>
          <w:ilvl w:val="1"/>
          <w:numId w:val="5"/>
        </w:numPr>
        <w:rPr>
          <w:rFonts w:eastAsia="Times New Roman"/>
          <w:sz w:val="18"/>
          <w:szCs w:val="18"/>
          <w:lang w:val="lv-LV" w:eastAsia="lv-LV"/>
        </w:rPr>
      </w:pPr>
      <w:r>
        <w:rPr>
          <w:rFonts w:eastAsia="Times New Roman"/>
          <w:sz w:val="18"/>
          <w:szCs w:val="18"/>
          <w:lang w:val="lv-LV" w:eastAsia="lv-LV"/>
        </w:rPr>
        <w:t>Informācija par patiesā labuma guvējiem;</w:t>
      </w:r>
    </w:p>
    <w:p w14:paraId="16FA2D6B" w14:textId="77777777" w:rsidR="007F43C8" w:rsidRDefault="007F43C8" w:rsidP="007F43C8">
      <w:pPr>
        <w:pStyle w:val="ListParagraph"/>
        <w:numPr>
          <w:ilvl w:val="1"/>
          <w:numId w:val="5"/>
        </w:numPr>
        <w:rPr>
          <w:sz w:val="18"/>
          <w:szCs w:val="18"/>
          <w:lang w:val="lv-LV"/>
        </w:rPr>
      </w:pPr>
      <w:r w:rsidRPr="00F347CB">
        <w:rPr>
          <w:sz w:val="18"/>
          <w:szCs w:val="18"/>
          <w:lang w:val="lv-LV"/>
        </w:rPr>
        <w:t>Ja darījuma cena ir sākot no 5</w:t>
      </w:r>
      <w:r>
        <w:rPr>
          <w:sz w:val="18"/>
          <w:szCs w:val="18"/>
          <w:lang w:val="lv-LV"/>
        </w:rPr>
        <w:t xml:space="preserve">0 </w:t>
      </w:r>
      <w:r w:rsidRPr="00F347CB">
        <w:rPr>
          <w:sz w:val="18"/>
          <w:szCs w:val="18"/>
          <w:lang w:val="lv-LV"/>
        </w:rPr>
        <w:t>000 EUR, dokumentus, kas apliecina darījumā izmantojamo naudas līdzekļu izcelsmi</w:t>
      </w:r>
      <w:r>
        <w:rPr>
          <w:sz w:val="18"/>
          <w:szCs w:val="18"/>
          <w:lang w:val="lv-LV"/>
        </w:rPr>
        <w:t xml:space="preserve"> (piem., aktuālu konta izrakstu par periodu no brīža, kad sākta summas, kas tiks izmantota aktīva iegādei, uzkrāšana)</w:t>
      </w:r>
      <w:r w:rsidRPr="00F347CB">
        <w:rPr>
          <w:sz w:val="18"/>
          <w:szCs w:val="18"/>
          <w:lang w:val="lv-LV"/>
        </w:rPr>
        <w:t>.</w:t>
      </w:r>
    </w:p>
    <w:p w14:paraId="6175E7B6" w14:textId="64FCD327" w:rsidR="00EF3993" w:rsidRPr="007F43C8" w:rsidRDefault="007F43C8" w:rsidP="00EF3993">
      <w:pPr>
        <w:pStyle w:val="ListParagraph"/>
        <w:numPr>
          <w:ilvl w:val="0"/>
          <w:numId w:val="5"/>
        </w:numPr>
        <w:rPr>
          <w:sz w:val="18"/>
          <w:szCs w:val="18"/>
          <w:lang w:val="lv-LV"/>
        </w:rPr>
      </w:pPr>
      <w:r w:rsidRPr="007F43C8">
        <w:rPr>
          <w:sz w:val="18"/>
          <w:szCs w:val="18"/>
          <w:lang w:val="lv-LV"/>
        </w:rPr>
        <w:t>Juridiskajiem veidojumiem (papildus prasībām, kas noteiktas juridiskajām personām):</w:t>
      </w:r>
    </w:p>
    <w:p w14:paraId="41F5F245" w14:textId="77777777" w:rsidR="007F43C8" w:rsidRPr="007F43C8" w:rsidRDefault="007F43C8" w:rsidP="007F43C8">
      <w:pPr>
        <w:pStyle w:val="ListParagraph"/>
        <w:numPr>
          <w:ilvl w:val="1"/>
          <w:numId w:val="5"/>
        </w:numPr>
        <w:rPr>
          <w:rFonts w:eastAsia="Times New Roman"/>
          <w:sz w:val="18"/>
          <w:szCs w:val="18"/>
          <w:lang w:val="lv-LV" w:eastAsia="lv-LV"/>
        </w:rPr>
      </w:pPr>
      <w:r w:rsidRPr="009621D5">
        <w:rPr>
          <w:rFonts w:eastAsia="Times New Roman"/>
          <w:sz w:val="18"/>
          <w:szCs w:val="18"/>
          <w:shd w:val="clear" w:color="auto" w:fill="FFFFFF"/>
          <w:lang w:val="lv-LV" w:eastAsia="lv-LV"/>
        </w:rPr>
        <w:t>Dokumenti, kas apliecina izveidošanas mērķi</w:t>
      </w:r>
      <w:r w:rsidRPr="007F43C8">
        <w:rPr>
          <w:rFonts w:eastAsia="Times New Roman"/>
          <w:sz w:val="18"/>
          <w:szCs w:val="18"/>
          <w:lang w:val="lv-LV" w:eastAsia="lv-LV"/>
        </w:rPr>
        <w:t xml:space="preserve"> </w:t>
      </w:r>
    </w:p>
    <w:p w14:paraId="135C166A" w14:textId="0B0249F0" w:rsidR="007F43C8" w:rsidRPr="007F43C8" w:rsidRDefault="007F43C8" w:rsidP="007F43C8">
      <w:pPr>
        <w:pStyle w:val="ListParagraph"/>
        <w:numPr>
          <w:ilvl w:val="1"/>
          <w:numId w:val="5"/>
        </w:numPr>
        <w:rPr>
          <w:rFonts w:eastAsia="Times New Roman"/>
          <w:sz w:val="18"/>
          <w:szCs w:val="18"/>
          <w:lang w:val="lv-LV" w:eastAsia="lv-LV"/>
        </w:rPr>
      </w:pPr>
      <w:r w:rsidRPr="009621D5">
        <w:rPr>
          <w:rFonts w:eastAsia="Times New Roman"/>
          <w:sz w:val="18"/>
          <w:szCs w:val="18"/>
          <w:shd w:val="clear" w:color="auto" w:fill="FFFFFF"/>
          <w:lang w:val="lv-LV" w:eastAsia="lv-LV"/>
        </w:rPr>
        <w:t>Dokumentus, kas apliecina juridiska veidojuma struktūru un pārvaldes mehānismu, tai skaitā patieso labuma guvēju un augstākās vadības locekļus, kā arī juridiskā veidojuma pilnvaroto personu vai personas, kam ir līdzvērtīgs amats.</w:t>
      </w:r>
      <w:r w:rsidRPr="007F43C8">
        <w:rPr>
          <w:rFonts w:eastAsia="Times New Roman"/>
          <w:sz w:val="18"/>
          <w:szCs w:val="18"/>
          <w:lang w:val="lv-LV" w:eastAsia="lv-LV"/>
        </w:rPr>
        <w:t xml:space="preserve"> </w:t>
      </w:r>
    </w:p>
    <w:p w14:paraId="71DB4158" w14:textId="22C115D4" w:rsidR="007F43C8" w:rsidRPr="00F24168" w:rsidRDefault="007F43C8" w:rsidP="009621D5">
      <w:pPr>
        <w:pStyle w:val="ListParagraph"/>
        <w:numPr>
          <w:ilvl w:val="0"/>
          <w:numId w:val="5"/>
        </w:numPr>
        <w:rPr>
          <w:sz w:val="18"/>
          <w:szCs w:val="18"/>
          <w:lang w:val="lv-LV" w:eastAsia="lv-LV"/>
        </w:rPr>
      </w:pPr>
      <w:r w:rsidRPr="00F24168">
        <w:rPr>
          <w:sz w:val="18"/>
          <w:szCs w:val="18"/>
          <w:lang w:val="lv-LV" w:eastAsia="lv-LV"/>
        </w:rPr>
        <w:t>Ja izziņa no attiecīgās valsts kompetentās iestādes (komercreģistra) neiekļauj kādu no augstāk minētajām ziņām – citu dokumentu kopijas, kurās ir norādīta trūkstošā informācija (piemēram, dalībnieku reģistrs, good standing certificate).</w:t>
      </w:r>
    </w:p>
    <w:p w14:paraId="1D4E66AD" w14:textId="77777777" w:rsidR="00F16A52" w:rsidRPr="00A67CD9" w:rsidRDefault="00F16A52" w:rsidP="00C762CF">
      <w:pPr>
        <w:jc w:val="right"/>
        <w:rPr>
          <w:sz w:val="18"/>
          <w:szCs w:val="18"/>
          <w:lang w:val="lv-LV"/>
        </w:rPr>
      </w:pPr>
    </w:p>
    <w:p w14:paraId="25CBA69B" w14:textId="543AC70D" w:rsidR="00835FB5" w:rsidRPr="00A67CD9" w:rsidRDefault="000631CA" w:rsidP="00A67CD9">
      <w:pPr>
        <w:jc w:val="both"/>
        <w:rPr>
          <w:sz w:val="18"/>
          <w:szCs w:val="18"/>
          <w:lang w:val="lv-LV"/>
        </w:rPr>
      </w:pPr>
      <w:r w:rsidRPr="00A67CD9">
        <w:rPr>
          <w:sz w:val="18"/>
          <w:szCs w:val="18"/>
          <w:lang w:val="lv-LV"/>
        </w:rPr>
        <w:t>Mantas ieguvējs (Pircējs)</w:t>
      </w:r>
      <w:r w:rsidR="00435EE8" w:rsidRPr="00A67CD9">
        <w:rPr>
          <w:sz w:val="18"/>
          <w:szCs w:val="18"/>
          <w:lang w:val="lv-LV"/>
        </w:rPr>
        <w:t xml:space="preserve"> </w:t>
      </w:r>
      <w:r w:rsidR="0014203D" w:rsidRPr="00A67CD9">
        <w:rPr>
          <w:sz w:val="18"/>
          <w:szCs w:val="18"/>
          <w:lang w:val="lv-LV"/>
        </w:rPr>
        <w:t xml:space="preserve">iesniedz pielikumā norādīto </w:t>
      </w:r>
      <w:r w:rsidR="00435EE8" w:rsidRPr="00A67CD9">
        <w:rPr>
          <w:sz w:val="18"/>
          <w:szCs w:val="18"/>
          <w:lang w:val="lv-LV"/>
        </w:rPr>
        <w:t>dokumentu oriģinālus, ja tas ir iespējams, vai dokumentu atvasinājumus, kuri noformēti saskaņā ar spēkā esošajiem normatīvajiem aktiem.</w:t>
      </w:r>
      <w:r w:rsidR="0014203D" w:rsidRPr="00A67CD9">
        <w:rPr>
          <w:sz w:val="18"/>
          <w:szCs w:val="18"/>
          <w:lang w:val="lv-LV"/>
        </w:rPr>
        <w:t xml:space="preserve"> </w:t>
      </w:r>
      <w:r w:rsidR="00BA152C" w:rsidRPr="00A67CD9">
        <w:rPr>
          <w:sz w:val="18"/>
          <w:szCs w:val="18"/>
          <w:lang w:val="lv-LV"/>
        </w:rPr>
        <w:t xml:space="preserve">Ārvalstu publisko dokumentu iesniegšanas gadījumā nepieciešams ievērot prasības ārvalsts publisko dokumentu izmantošanai Latvijā (apliecināšana ar </w:t>
      </w:r>
      <w:proofErr w:type="spellStart"/>
      <w:r w:rsidR="00BA152C" w:rsidRPr="00A67CD9">
        <w:rPr>
          <w:sz w:val="18"/>
          <w:szCs w:val="18"/>
          <w:lang w:val="lv-LV"/>
        </w:rPr>
        <w:t>apostille</w:t>
      </w:r>
      <w:proofErr w:type="spellEnd"/>
      <w:r w:rsidR="00BA152C" w:rsidRPr="00A67CD9">
        <w:rPr>
          <w:sz w:val="18"/>
          <w:szCs w:val="18"/>
          <w:lang w:val="lv-LV"/>
        </w:rPr>
        <w:t xml:space="preserve"> vai legalizācija).</w:t>
      </w:r>
      <w:r w:rsidR="0014203D" w:rsidRPr="00A67CD9">
        <w:rPr>
          <w:sz w:val="18"/>
          <w:szCs w:val="18"/>
          <w:lang w:val="lv-LV"/>
        </w:rPr>
        <w:t>Visi dokumenti tiek iesniegti latviešu valodā vai kā notariāli apstiprināts tulkojums latviešu valodā.</w:t>
      </w:r>
      <w:r w:rsidR="00435EE8" w:rsidRPr="00A67CD9">
        <w:rPr>
          <w:sz w:val="18"/>
          <w:szCs w:val="18"/>
          <w:lang w:val="lv-LV"/>
        </w:rPr>
        <w:t xml:space="preserve"> </w:t>
      </w:r>
      <w:r w:rsidR="005D7561" w:rsidRPr="00A67CD9">
        <w:rPr>
          <w:sz w:val="18"/>
          <w:szCs w:val="18"/>
          <w:lang w:val="lv-LV"/>
        </w:rPr>
        <w:t>Augstāk minētais dokumentu saraksts nav izsmeļošs un neatbrīvo Mantas ieguvēju (Pircēju) no</w:t>
      </w:r>
      <w:r w:rsidR="00ED79E2" w:rsidRPr="00A67CD9">
        <w:rPr>
          <w:sz w:val="18"/>
          <w:szCs w:val="18"/>
          <w:lang w:val="lv-LV"/>
        </w:rPr>
        <w:t xml:space="preserve"> citu dokumentu iesniegšanas, kuri būtu nepieciešami anketā minēto faktu pierādīšanai</w:t>
      </w:r>
      <w:r w:rsidR="005D7561" w:rsidRPr="00A67CD9">
        <w:rPr>
          <w:sz w:val="18"/>
          <w:szCs w:val="18"/>
          <w:lang w:val="lv-LV"/>
        </w:rPr>
        <w:t xml:space="preserve">. </w:t>
      </w:r>
    </w:p>
    <w:p w14:paraId="0D5C75D9" w14:textId="34736CB6" w:rsidR="00435EE8" w:rsidRPr="00A67CD9" w:rsidRDefault="00435EE8" w:rsidP="00A67CD9">
      <w:pPr>
        <w:jc w:val="both"/>
        <w:rPr>
          <w:sz w:val="18"/>
          <w:szCs w:val="18"/>
          <w:lang w:val="lv-LV"/>
        </w:rPr>
      </w:pPr>
    </w:p>
    <w:p w14:paraId="2790BC70" w14:textId="2402814D" w:rsidR="00E21E68" w:rsidRPr="00A67CD9" w:rsidRDefault="00E21E68" w:rsidP="00A67CD9">
      <w:pPr>
        <w:jc w:val="both"/>
        <w:rPr>
          <w:sz w:val="18"/>
          <w:szCs w:val="18"/>
          <w:lang w:val="lv-LV"/>
        </w:rPr>
      </w:pPr>
      <w:bookmarkStart w:id="0" w:name="_Hlk534298480"/>
      <w:bookmarkStart w:id="1" w:name="_Hlk29288420"/>
      <w:r w:rsidRPr="00A67CD9">
        <w:rPr>
          <w:sz w:val="18"/>
          <w:szCs w:val="18"/>
          <w:lang w:val="lv-LV"/>
        </w:rPr>
        <w:t xml:space="preserve">Parakstot šo veidlapu, </w:t>
      </w:r>
      <w:r w:rsidR="00835FB5" w:rsidRPr="00A67CD9">
        <w:rPr>
          <w:sz w:val="18"/>
          <w:szCs w:val="18"/>
          <w:lang w:val="lv-LV"/>
        </w:rPr>
        <w:t>Mantas ieguvējs (Pircējs) apliecina</w:t>
      </w:r>
      <w:r w:rsidRPr="00A67CD9">
        <w:rPr>
          <w:sz w:val="18"/>
          <w:szCs w:val="18"/>
          <w:lang w:val="lv-LV"/>
        </w:rPr>
        <w:t>, ka visa šajā anketā</w:t>
      </w:r>
      <w:r w:rsidR="007E50D4" w:rsidRPr="00A67CD9">
        <w:rPr>
          <w:sz w:val="18"/>
          <w:szCs w:val="18"/>
          <w:lang w:val="lv-LV"/>
        </w:rPr>
        <w:t xml:space="preserve"> un tās pielikumos</w:t>
      </w:r>
      <w:r w:rsidRPr="00A67CD9">
        <w:rPr>
          <w:sz w:val="18"/>
          <w:szCs w:val="18"/>
          <w:lang w:val="lv-LV"/>
        </w:rPr>
        <w:t xml:space="preserve"> sniegtā in</w:t>
      </w:r>
      <w:r w:rsidR="007F3993" w:rsidRPr="00A67CD9">
        <w:rPr>
          <w:sz w:val="18"/>
          <w:szCs w:val="18"/>
          <w:lang w:val="lv-LV"/>
        </w:rPr>
        <w:t>formācija</w:t>
      </w:r>
      <w:r w:rsidR="005D7561" w:rsidRPr="00A67CD9">
        <w:rPr>
          <w:sz w:val="18"/>
          <w:szCs w:val="18"/>
          <w:lang w:val="lv-LV"/>
        </w:rPr>
        <w:t xml:space="preserve"> ir pilnīga un patiesa un apņema</w:t>
      </w:r>
      <w:r w:rsidR="007F3993" w:rsidRPr="00A67CD9">
        <w:rPr>
          <w:sz w:val="18"/>
          <w:szCs w:val="18"/>
          <w:lang w:val="lv-LV"/>
        </w:rPr>
        <w:t>s iesniegt papildus informāciju</w:t>
      </w:r>
      <w:r w:rsidR="00F56FE5" w:rsidRPr="00A67CD9">
        <w:rPr>
          <w:sz w:val="18"/>
          <w:szCs w:val="18"/>
          <w:lang w:val="lv-LV"/>
        </w:rPr>
        <w:t xml:space="preserve"> un dokumentus</w:t>
      </w:r>
      <w:r w:rsidR="00E56BA3" w:rsidRPr="00A67CD9">
        <w:rPr>
          <w:sz w:val="18"/>
          <w:szCs w:val="18"/>
          <w:lang w:val="lv-LV"/>
        </w:rPr>
        <w:t>, ja tādi būs nepieciešami</w:t>
      </w:r>
      <w:r w:rsidR="007F3993" w:rsidRPr="00A67CD9">
        <w:rPr>
          <w:sz w:val="18"/>
          <w:szCs w:val="18"/>
          <w:lang w:val="lv-LV"/>
        </w:rPr>
        <w:t xml:space="preserve"> </w:t>
      </w:r>
      <w:r w:rsidR="005D7561" w:rsidRPr="00A67CD9">
        <w:rPr>
          <w:sz w:val="18"/>
          <w:szCs w:val="18"/>
          <w:lang w:val="lv-LV"/>
        </w:rPr>
        <w:t>anket</w:t>
      </w:r>
      <w:r w:rsidR="007E50D4" w:rsidRPr="00A67CD9">
        <w:rPr>
          <w:sz w:val="18"/>
          <w:szCs w:val="18"/>
          <w:lang w:val="lv-LV"/>
        </w:rPr>
        <w:t>ā minēto faktu apliecināšanai vai</w:t>
      </w:r>
      <w:r w:rsidR="005D7561" w:rsidRPr="00A67CD9">
        <w:rPr>
          <w:sz w:val="18"/>
          <w:szCs w:val="18"/>
          <w:lang w:val="lv-LV"/>
        </w:rPr>
        <w:t xml:space="preserve"> </w:t>
      </w:r>
      <w:r w:rsidR="007F3993" w:rsidRPr="00A67CD9">
        <w:rPr>
          <w:sz w:val="18"/>
          <w:szCs w:val="18"/>
          <w:lang w:val="lv-LV"/>
        </w:rPr>
        <w:t>Noziedzīgi iegūtu līdzekļu legalizācijas un terorisma un proliferācijas finansēšanas novēršanas likuma un Starptautisko un Latvijas Republikas nacionālo sankciju likuma prasību izpildei</w:t>
      </w:r>
      <w:bookmarkEnd w:id="0"/>
      <w:r w:rsidR="00A67CD9" w:rsidRPr="00A67CD9">
        <w:rPr>
          <w:sz w:val="18"/>
          <w:szCs w:val="18"/>
          <w:lang w:val="lv-LV"/>
        </w:rPr>
        <w:t>.</w:t>
      </w:r>
    </w:p>
    <w:bookmarkEnd w:id="1"/>
    <w:p w14:paraId="7699DEDD" w14:textId="77777777" w:rsidR="00E21E68" w:rsidRPr="00A67CD9" w:rsidRDefault="00E21E68" w:rsidP="00E21E68">
      <w:pPr>
        <w:tabs>
          <w:tab w:val="left" w:leader="dot" w:pos="0"/>
          <w:tab w:val="left" w:pos="6946"/>
        </w:tabs>
        <w:ind w:right="-144"/>
        <w:rPr>
          <w:sz w:val="19"/>
          <w:szCs w:val="19"/>
          <w:lang w:val="lv-LV"/>
        </w:rPr>
      </w:pPr>
    </w:p>
    <w:p w14:paraId="0807BDBF" w14:textId="77777777" w:rsidR="00E21E68" w:rsidRPr="00A67CD9" w:rsidRDefault="00E21E68" w:rsidP="00E21E68">
      <w:pPr>
        <w:tabs>
          <w:tab w:val="left" w:leader="dot" w:pos="0"/>
          <w:tab w:val="left" w:pos="6946"/>
        </w:tabs>
        <w:ind w:right="-144"/>
        <w:rPr>
          <w:sz w:val="19"/>
          <w:szCs w:val="19"/>
          <w:lang w:val="lv-LV"/>
        </w:rPr>
      </w:pPr>
    </w:p>
    <w:p w14:paraId="2C070CCC" w14:textId="77777777" w:rsidR="00E21E68" w:rsidRPr="00A67CD9" w:rsidRDefault="00E21E68" w:rsidP="00E21E68">
      <w:pPr>
        <w:pStyle w:val="NoSpacing"/>
        <w:rPr>
          <w:rFonts w:ascii="Times New Roman" w:hAnsi="Times New Roman" w:cs="Times New Roman"/>
          <w:sz w:val="20"/>
          <w:szCs w:val="21"/>
        </w:rPr>
      </w:pPr>
    </w:p>
    <w:p w14:paraId="14A8B43D" w14:textId="717B4928" w:rsidR="00FB0B16" w:rsidRPr="00A67CD9" w:rsidRDefault="00FB0B16" w:rsidP="00E21E68">
      <w:pPr>
        <w:pStyle w:val="NoSpacing"/>
        <w:rPr>
          <w:rFonts w:ascii="Times New Roman" w:hAnsi="Times New Roman" w:cs="Times New Roman"/>
          <w:sz w:val="20"/>
          <w:szCs w:val="21"/>
        </w:rPr>
      </w:pPr>
      <w:r w:rsidRPr="00A67CD9">
        <w:rPr>
          <w:rFonts w:ascii="Times New Roman" w:hAnsi="Times New Roman" w:cs="Times New Roman"/>
          <w:sz w:val="20"/>
          <w:szCs w:val="21"/>
        </w:rPr>
        <w:t>__________________________________________________________________________________________</w:t>
      </w:r>
      <w:r w:rsidR="00B95717" w:rsidRPr="00A67CD9">
        <w:rPr>
          <w:rFonts w:ascii="Times New Roman" w:hAnsi="Times New Roman" w:cs="Times New Roman"/>
          <w:sz w:val="20"/>
          <w:szCs w:val="21"/>
        </w:rPr>
        <w:t>______________</w:t>
      </w:r>
    </w:p>
    <w:p w14:paraId="5D7BFA84" w14:textId="5AC6AA6B" w:rsidR="00BA27F2" w:rsidRPr="00A67CD9" w:rsidRDefault="00F16A52" w:rsidP="00AF4D2D">
      <w:pPr>
        <w:pStyle w:val="NoSpacing"/>
        <w:jc w:val="center"/>
      </w:pPr>
      <w:r w:rsidRPr="00A67CD9">
        <w:rPr>
          <w:rFonts w:ascii="Times New Roman" w:hAnsi="Times New Roman" w:cs="Times New Roman"/>
          <w:sz w:val="18"/>
          <w:szCs w:val="18"/>
        </w:rPr>
        <w:t xml:space="preserve">Mantas ieguvēja </w:t>
      </w:r>
      <w:r w:rsidR="00492000" w:rsidRPr="00A67CD9">
        <w:rPr>
          <w:rFonts w:ascii="Times New Roman" w:hAnsi="Times New Roman" w:cs="Times New Roman"/>
          <w:sz w:val="18"/>
          <w:szCs w:val="18"/>
        </w:rPr>
        <w:t xml:space="preserve">(Pircēja) </w:t>
      </w:r>
      <w:r w:rsidR="00B95717" w:rsidRPr="00A67CD9">
        <w:rPr>
          <w:rFonts w:ascii="Times New Roman" w:hAnsi="Times New Roman" w:cs="Times New Roman"/>
          <w:sz w:val="18"/>
          <w:szCs w:val="18"/>
        </w:rPr>
        <w:t xml:space="preserve">vai </w:t>
      </w:r>
      <w:r w:rsidR="00FB0B16" w:rsidRPr="00A67CD9">
        <w:rPr>
          <w:rFonts w:ascii="Times New Roman" w:hAnsi="Times New Roman" w:cs="Times New Roman"/>
          <w:sz w:val="18"/>
          <w:szCs w:val="18"/>
        </w:rPr>
        <w:t>pārstāvja vārds, uzvārds, paraksts, datums</w:t>
      </w:r>
      <w:bookmarkStart w:id="2" w:name="_GoBack"/>
      <w:bookmarkEnd w:id="2"/>
    </w:p>
    <w:sectPr w:rsidR="00BA27F2" w:rsidRPr="00A67CD9" w:rsidSect="009802C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7AC5E" w14:textId="77777777" w:rsidR="00DB41D6" w:rsidRDefault="00DB41D6" w:rsidP="00E21E68">
      <w:r>
        <w:separator/>
      </w:r>
    </w:p>
  </w:endnote>
  <w:endnote w:type="continuationSeparator" w:id="0">
    <w:p w14:paraId="41CF87E7" w14:textId="77777777" w:rsidR="00DB41D6" w:rsidRDefault="00DB41D6" w:rsidP="00E2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6F173" w14:textId="77777777" w:rsidR="00DB41D6" w:rsidRDefault="00DB41D6" w:rsidP="00E21E68">
      <w:r>
        <w:separator/>
      </w:r>
    </w:p>
  </w:footnote>
  <w:footnote w:type="continuationSeparator" w:id="0">
    <w:p w14:paraId="7C8CD5A2" w14:textId="77777777" w:rsidR="00DB41D6" w:rsidRDefault="00DB41D6" w:rsidP="00E21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4ECA"/>
    <w:multiLevelType w:val="multilevel"/>
    <w:tmpl w:val="B76C5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C6656"/>
    <w:multiLevelType w:val="multilevel"/>
    <w:tmpl w:val="79BEEA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18"/>
        <w:szCs w:val="1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7DC066A"/>
    <w:multiLevelType w:val="multilevel"/>
    <w:tmpl w:val="4292416E"/>
    <w:lvl w:ilvl="0">
      <w:start w:val="1"/>
      <w:numFmt w:val="decimal"/>
      <w:pStyle w:val="Heading1"/>
      <w:lvlText w:val="%1."/>
      <w:lvlJc w:val="left"/>
      <w:pPr>
        <w:tabs>
          <w:tab w:val="num" w:pos="0"/>
        </w:tabs>
        <w:ind w:left="0" w:hanging="964"/>
      </w:pPr>
      <w:rPr>
        <w:rFonts w:hint="default"/>
      </w:rPr>
    </w:lvl>
    <w:lvl w:ilvl="1">
      <w:start w:val="1"/>
      <w:numFmt w:val="decimal"/>
      <w:pStyle w:val="Heading2"/>
      <w:lvlText w:val="%1.%2."/>
      <w:lvlJc w:val="left"/>
      <w:pPr>
        <w:tabs>
          <w:tab w:val="num" w:pos="0"/>
        </w:tabs>
        <w:ind w:left="0" w:hanging="964"/>
      </w:pPr>
      <w:rPr>
        <w:rFonts w:hint="default"/>
      </w:rPr>
    </w:lvl>
    <w:lvl w:ilvl="2">
      <w:start w:val="1"/>
      <w:numFmt w:val="decimal"/>
      <w:pStyle w:val="Heading3"/>
      <w:lvlText w:val="%1.%2.%3."/>
      <w:lvlJc w:val="left"/>
      <w:pPr>
        <w:tabs>
          <w:tab w:val="num" w:pos="0"/>
        </w:tabs>
        <w:ind w:left="0" w:hanging="964"/>
      </w:pPr>
      <w:rPr>
        <w:rFonts w:hint="default"/>
      </w:rPr>
    </w:lvl>
    <w:lvl w:ilvl="3">
      <w:start w:val="1"/>
      <w:numFmt w:val="decimal"/>
      <w:pStyle w:val="Heading4"/>
      <w:lvlText w:val="%1.%2.%3.%4."/>
      <w:lvlJc w:val="left"/>
      <w:pPr>
        <w:tabs>
          <w:tab w:val="num" w:pos="20"/>
        </w:tabs>
        <w:ind w:left="0"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2D75B8C"/>
    <w:multiLevelType w:val="multilevel"/>
    <w:tmpl w:val="E65874E6"/>
    <w:lvl w:ilvl="0">
      <w:start w:val="1"/>
      <w:numFmt w:val="bullet"/>
      <w:pStyle w:val="ListBullet"/>
      <w:lvlText w:val=""/>
      <w:lvlJc w:val="left"/>
      <w:pPr>
        <w:tabs>
          <w:tab w:val="num" w:pos="340"/>
        </w:tabs>
        <w:ind w:left="340" w:hanging="340"/>
      </w:pPr>
      <w:rPr>
        <w:rFonts w:ascii="Symbol" w:hAnsi="Symbol" w:cs="Arial" w:hint="default"/>
        <w:color w:val="auto"/>
      </w:rPr>
    </w:lvl>
    <w:lvl w:ilvl="1">
      <w:start w:val="1"/>
      <w:numFmt w:val="bullet"/>
      <w:pStyle w:val="ListBullet2"/>
      <w:lvlText w:val=""/>
      <w:lvlJc w:val="left"/>
      <w:pPr>
        <w:tabs>
          <w:tab w:val="num" w:pos="680"/>
        </w:tabs>
        <w:ind w:left="680" w:hanging="340"/>
      </w:pPr>
      <w:rPr>
        <w:rFonts w:ascii="Symbol" w:hAnsi="Symbol" w:cs="Arial" w:hint="default"/>
        <w:color w:val="auto"/>
        <w:sz w:val="24"/>
      </w:rPr>
    </w:lvl>
    <w:lvl w:ilvl="2">
      <w:start w:val="1"/>
      <w:numFmt w:val="bullet"/>
      <w:pStyle w:val="ListBullet3"/>
      <w:lvlText w:val=""/>
      <w:lvlJc w:val="left"/>
      <w:pPr>
        <w:tabs>
          <w:tab w:val="num" w:pos="1020"/>
        </w:tabs>
        <w:ind w:left="1020" w:hanging="340"/>
      </w:pPr>
      <w:rPr>
        <w:rFonts w:ascii="Symbol" w:hAnsi="Symbol" w:hint="default"/>
        <w:color w:val="auto"/>
      </w:rPr>
    </w:lvl>
    <w:lvl w:ilvl="3">
      <w:start w:val="1"/>
      <w:numFmt w:val="bullet"/>
      <w:pStyle w:val="ListBullet4"/>
      <w:lvlText w:val=""/>
      <w:lvlJc w:val="left"/>
      <w:pPr>
        <w:tabs>
          <w:tab w:val="num" w:pos="1361"/>
        </w:tabs>
        <w:ind w:left="1361" w:hanging="341"/>
      </w:pPr>
      <w:rPr>
        <w:rFonts w:ascii="Symbol" w:hAnsi="Symbol" w:cs="Arial" w:hint="default"/>
        <w:color w:val="auto"/>
      </w:rPr>
    </w:lvl>
    <w:lvl w:ilvl="4">
      <w:start w:val="1"/>
      <w:numFmt w:val="bullet"/>
      <w:pStyle w:val="ListBullet5"/>
      <w:lvlText w:val=""/>
      <w:lvlJc w:val="left"/>
      <w:pPr>
        <w:tabs>
          <w:tab w:val="num" w:pos="1701"/>
        </w:tabs>
        <w:ind w:left="1701" w:hanging="340"/>
      </w:pPr>
      <w:rPr>
        <w:rFonts w:ascii="Symbol" w:hAnsi="Symbol" w:hint="default"/>
        <w:color w:val="auto"/>
      </w:rPr>
    </w:lvl>
    <w:lvl w:ilvl="5">
      <w:start w:val="1"/>
      <w:numFmt w:val="bullet"/>
      <w:lvlText w:val=""/>
      <w:lvlJc w:val="left"/>
      <w:pPr>
        <w:tabs>
          <w:tab w:val="num" w:pos="2041"/>
        </w:tabs>
        <w:ind w:left="2041" w:hanging="340"/>
      </w:pPr>
      <w:rPr>
        <w:rFonts w:ascii="Symbol" w:hAnsi="Symbol" w:cs="Arial" w:hint="default"/>
        <w:color w:val="auto"/>
      </w:rPr>
    </w:lvl>
    <w:lvl w:ilvl="6">
      <w:start w:val="1"/>
      <w:numFmt w:val="bullet"/>
      <w:lvlText w:val=""/>
      <w:lvlJc w:val="left"/>
      <w:pPr>
        <w:tabs>
          <w:tab w:val="num" w:pos="2381"/>
        </w:tabs>
        <w:ind w:left="2381" w:hanging="340"/>
      </w:pPr>
      <w:rPr>
        <w:rFonts w:ascii="Symbol" w:hAnsi="Symbol" w:hint="default"/>
        <w:color w:val="auto"/>
      </w:rPr>
    </w:lvl>
    <w:lvl w:ilvl="7">
      <w:start w:val="1"/>
      <w:numFmt w:val="bullet"/>
      <w:lvlText w:val=""/>
      <w:lvlJc w:val="left"/>
      <w:pPr>
        <w:tabs>
          <w:tab w:val="num" w:pos="2721"/>
        </w:tabs>
        <w:ind w:left="2721" w:hanging="340"/>
      </w:pPr>
      <w:rPr>
        <w:rFonts w:ascii="Symbol" w:hAnsi="Symbol" w:cs="Arial" w:hint="default"/>
        <w:color w:val="auto"/>
      </w:rPr>
    </w:lvl>
    <w:lvl w:ilvl="8">
      <w:start w:val="1"/>
      <w:numFmt w:val="bullet"/>
      <w:lvlText w:val=""/>
      <w:lvlJc w:val="left"/>
      <w:pPr>
        <w:tabs>
          <w:tab w:val="num" w:pos="3061"/>
        </w:tabs>
        <w:ind w:left="3061" w:hanging="340"/>
      </w:pPr>
      <w:rPr>
        <w:rFonts w:ascii="Symbol" w:hAnsi="Symbol" w:hint="default"/>
        <w:color w:val="auto"/>
      </w:rPr>
    </w:lvl>
  </w:abstractNum>
  <w:abstractNum w:abstractNumId="4" w15:restartNumberingAfterBreak="0">
    <w:nsid w:val="357F0169"/>
    <w:multiLevelType w:val="hybridMultilevel"/>
    <w:tmpl w:val="892856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1E94500"/>
    <w:multiLevelType w:val="hybridMultilevel"/>
    <w:tmpl w:val="31EED23C"/>
    <w:lvl w:ilvl="0" w:tplc="CAF48372">
      <w:start w:val="1"/>
      <w:numFmt w:val="decimal"/>
      <w:lvlText w:val="%1."/>
      <w:lvlJc w:val="left"/>
      <w:pPr>
        <w:ind w:left="720" w:hanging="360"/>
      </w:pPr>
      <w:rPr>
        <w:rFonts w:ascii="Arial" w:hAnsi="Arial" w:cs="Arial" w:hint="default"/>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BBE45C8"/>
    <w:multiLevelType w:val="hybridMultilevel"/>
    <w:tmpl w:val="A636EF0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DE617A"/>
    <w:multiLevelType w:val="multilevel"/>
    <w:tmpl w:val="A6DAACAA"/>
    <w:lvl w:ilvl="0">
      <w:start w:val="2"/>
      <w:numFmt w:val="decimal"/>
      <w:lvlText w:val="%1."/>
      <w:lvlJc w:val="left"/>
      <w:pPr>
        <w:ind w:left="540" w:hanging="540"/>
      </w:pPr>
      <w:rPr>
        <w:rFonts w:hint="default"/>
      </w:rPr>
    </w:lvl>
    <w:lvl w:ilvl="1">
      <w:start w:val="1"/>
      <w:numFmt w:val="bullet"/>
      <w:lvlText w:val=""/>
      <w:lvlJc w:val="left"/>
      <w:pPr>
        <w:ind w:left="720" w:hanging="540"/>
      </w:pPr>
      <w:rPr>
        <w:rFonts w:ascii="Symbol" w:hAnsi="Symbol"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7D7F3EAA"/>
    <w:multiLevelType w:val="multilevel"/>
    <w:tmpl w:val="9C6A2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7"/>
  </w:num>
  <w:num w:numId="5">
    <w:abstractNumId w:val="1"/>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E68"/>
    <w:rsid w:val="0000441D"/>
    <w:rsid w:val="00053B9C"/>
    <w:rsid w:val="000548F0"/>
    <w:rsid w:val="000631CA"/>
    <w:rsid w:val="00087787"/>
    <w:rsid w:val="000C32CF"/>
    <w:rsid w:val="000D239F"/>
    <w:rsid w:val="000E03F3"/>
    <w:rsid w:val="000E4198"/>
    <w:rsid w:val="00125DAA"/>
    <w:rsid w:val="001354E7"/>
    <w:rsid w:val="0014203D"/>
    <w:rsid w:val="001B5B05"/>
    <w:rsid w:val="00212183"/>
    <w:rsid w:val="00286A83"/>
    <w:rsid w:val="002C5AF5"/>
    <w:rsid w:val="00305DD4"/>
    <w:rsid w:val="003636AC"/>
    <w:rsid w:val="004340BB"/>
    <w:rsid w:val="00435EE8"/>
    <w:rsid w:val="00492000"/>
    <w:rsid w:val="004946DE"/>
    <w:rsid w:val="00563AAD"/>
    <w:rsid w:val="005C16F6"/>
    <w:rsid w:val="005C3531"/>
    <w:rsid w:val="005C62E7"/>
    <w:rsid w:val="005D7561"/>
    <w:rsid w:val="005F31CD"/>
    <w:rsid w:val="00663E68"/>
    <w:rsid w:val="00727D95"/>
    <w:rsid w:val="0073376A"/>
    <w:rsid w:val="007408BE"/>
    <w:rsid w:val="0078106E"/>
    <w:rsid w:val="007C1031"/>
    <w:rsid w:val="007C7D68"/>
    <w:rsid w:val="007E50D4"/>
    <w:rsid w:val="007E6590"/>
    <w:rsid w:val="007F3993"/>
    <w:rsid w:val="007F43C8"/>
    <w:rsid w:val="008079CA"/>
    <w:rsid w:val="0081505A"/>
    <w:rsid w:val="00832740"/>
    <w:rsid w:val="00835FB5"/>
    <w:rsid w:val="00836EB0"/>
    <w:rsid w:val="00856274"/>
    <w:rsid w:val="00857491"/>
    <w:rsid w:val="00893614"/>
    <w:rsid w:val="008B40CC"/>
    <w:rsid w:val="008C4308"/>
    <w:rsid w:val="008E181F"/>
    <w:rsid w:val="00910224"/>
    <w:rsid w:val="009144ED"/>
    <w:rsid w:val="009473D0"/>
    <w:rsid w:val="009621D5"/>
    <w:rsid w:val="009802C9"/>
    <w:rsid w:val="009A04E8"/>
    <w:rsid w:val="009A3EA3"/>
    <w:rsid w:val="009F7BFA"/>
    <w:rsid w:val="00A20879"/>
    <w:rsid w:val="00A67CD9"/>
    <w:rsid w:val="00A758D4"/>
    <w:rsid w:val="00A82FCB"/>
    <w:rsid w:val="00A913BC"/>
    <w:rsid w:val="00AC0A1D"/>
    <w:rsid w:val="00AD7394"/>
    <w:rsid w:val="00AF4D2D"/>
    <w:rsid w:val="00B11344"/>
    <w:rsid w:val="00B51CD0"/>
    <w:rsid w:val="00B54D10"/>
    <w:rsid w:val="00B95717"/>
    <w:rsid w:val="00B97D55"/>
    <w:rsid w:val="00BA152C"/>
    <w:rsid w:val="00BA27F2"/>
    <w:rsid w:val="00BA6C8E"/>
    <w:rsid w:val="00BC0829"/>
    <w:rsid w:val="00BD4283"/>
    <w:rsid w:val="00C27956"/>
    <w:rsid w:val="00C34F4D"/>
    <w:rsid w:val="00C762CF"/>
    <w:rsid w:val="00CB77D0"/>
    <w:rsid w:val="00D35BA7"/>
    <w:rsid w:val="00D443E6"/>
    <w:rsid w:val="00DB41D6"/>
    <w:rsid w:val="00E21E68"/>
    <w:rsid w:val="00E51FD3"/>
    <w:rsid w:val="00E56BA3"/>
    <w:rsid w:val="00ED79E2"/>
    <w:rsid w:val="00EF3993"/>
    <w:rsid w:val="00EF7AFC"/>
    <w:rsid w:val="00F124F2"/>
    <w:rsid w:val="00F16A52"/>
    <w:rsid w:val="00F1706F"/>
    <w:rsid w:val="00F24168"/>
    <w:rsid w:val="00F347CB"/>
    <w:rsid w:val="00F37E1F"/>
    <w:rsid w:val="00F56FE5"/>
    <w:rsid w:val="00F7592A"/>
    <w:rsid w:val="00F9141C"/>
    <w:rsid w:val="00FB0B16"/>
    <w:rsid w:val="00FC4F17"/>
  </w:rsids>
  <m:mathPr>
    <m:mathFont m:val="Cambria Math"/>
    <m:brkBin m:val="before"/>
    <m:brkBinSub m:val="--"/>
    <m:smallFrac m:val="0"/>
    <m:dispDef/>
    <m:lMargin m:val="0"/>
    <m:rMargin m:val="0"/>
    <m:defJc m:val="centerGroup"/>
    <m:wrapIndent m:val="1440"/>
    <m:intLim m:val="subSup"/>
    <m:naryLim m:val="undOvr"/>
  </m:mathPr>
  <w:themeFontLang w:val="en-US" w:eastAsia="ii-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26A3"/>
  <w15:chartTrackingRefBased/>
  <w15:docId w15:val="{7BC2215A-F257-F747-879F-4DF5EE93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E68"/>
    <w:rPr>
      <w:rFonts w:ascii="Times New Roman" w:hAnsi="Times New Roman" w:cs="Times New Roman"/>
      <w:lang w:val="en-GB" w:eastAsia="en-GB"/>
    </w:rPr>
  </w:style>
  <w:style w:type="paragraph" w:styleId="Heading1">
    <w:name w:val="heading 1"/>
    <w:basedOn w:val="Heading2"/>
    <w:next w:val="BodyText"/>
    <w:link w:val="Heading1Char"/>
    <w:qFormat/>
    <w:rsid w:val="007F43C8"/>
    <w:pPr>
      <w:pageBreakBefore/>
      <w:numPr>
        <w:ilvl w:val="0"/>
      </w:numPr>
      <w:spacing w:before="0" w:line="360" w:lineRule="exact"/>
      <w:outlineLvl w:val="0"/>
    </w:pPr>
    <w:rPr>
      <w:sz w:val="32"/>
    </w:rPr>
  </w:style>
  <w:style w:type="paragraph" w:styleId="Heading2">
    <w:name w:val="heading 2"/>
    <w:basedOn w:val="BodyText"/>
    <w:next w:val="BodyText"/>
    <w:link w:val="Heading2Char"/>
    <w:qFormat/>
    <w:rsid w:val="007F43C8"/>
    <w:pPr>
      <w:keepNext/>
      <w:numPr>
        <w:ilvl w:val="1"/>
        <w:numId w:val="8"/>
      </w:numPr>
      <w:spacing w:before="400" w:after="0" w:line="320" w:lineRule="exact"/>
      <w:outlineLvl w:val="1"/>
    </w:pPr>
    <w:rPr>
      <w:rFonts w:asciiTheme="minorHAnsi" w:eastAsia="Times New Roman" w:hAnsiTheme="minorHAnsi"/>
      <w:b/>
      <w:color w:val="00338D"/>
      <w:sz w:val="28"/>
      <w:szCs w:val="22"/>
      <w:lang w:val="lv-LV" w:eastAsia="en-AU"/>
    </w:rPr>
  </w:style>
  <w:style w:type="paragraph" w:styleId="Heading3">
    <w:name w:val="heading 3"/>
    <w:basedOn w:val="Heading4"/>
    <w:next w:val="BodyText"/>
    <w:link w:val="Heading3Char"/>
    <w:qFormat/>
    <w:rsid w:val="007F43C8"/>
    <w:pPr>
      <w:numPr>
        <w:ilvl w:val="2"/>
      </w:numPr>
      <w:outlineLvl w:val="2"/>
    </w:pPr>
    <w:rPr>
      <w:b/>
      <w:i w:val="0"/>
    </w:rPr>
  </w:style>
  <w:style w:type="paragraph" w:styleId="Heading4">
    <w:name w:val="heading 4"/>
    <w:basedOn w:val="Heading5"/>
    <w:next w:val="BodyText"/>
    <w:link w:val="Heading4Char"/>
    <w:qFormat/>
    <w:rsid w:val="007F43C8"/>
    <w:pPr>
      <w:keepLines w:val="0"/>
      <w:numPr>
        <w:ilvl w:val="3"/>
        <w:numId w:val="8"/>
      </w:numPr>
      <w:spacing w:before="400" w:line="280" w:lineRule="exact"/>
      <w:outlineLvl w:val="3"/>
    </w:pPr>
    <w:rPr>
      <w:rFonts w:asciiTheme="minorHAnsi" w:eastAsia="Times New Roman" w:hAnsiTheme="minorHAnsi" w:cs="Times New Roman"/>
      <w:i/>
      <w:color w:val="00338D"/>
      <w:szCs w:val="22"/>
      <w:lang w:val="lv-LV" w:eastAsia="en-AU"/>
    </w:rPr>
  </w:style>
  <w:style w:type="paragraph" w:styleId="Heading5">
    <w:name w:val="heading 5"/>
    <w:basedOn w:val="Normal"/>
    <w:next w:val="Normal"/>
    <w:link w:val="Heading5Char"/>
    <w:uiPriority w:val="9"/>
    <w:semiHidden/>
    <w:unhideWhenUsed/>
    <w:qFormat/>
    <w:rsid w:val="007F43C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1E68"/>
    <w:pPr>
      <w:ind w:left="720"/>
      <w:contextualSpacing/>
    </w:pPr>
  </w:style>
  <w:style w:type="paragraph" w:styleId="NoSpacing">
    <w:name w:val="No Spacing"/>
    <w:uiPriority w:val="1"/>
    <w:qFormat/>
    <w:rsid w:val="00E21E68"/>
    <w:rPr>
      <w:sz w:val="22"/>
      <w:szCs w:val="22"/>
      <w:lang w:val="lv-LV"/>
    </w:rPr>
  </w:style>
  <w:style w:type="character" w:styleId="FootnoteReference">
    <w:name w:val="footnote reference"/>
    <w:basedOn w:val="DefaultParagraphFont"/>
    <w:semiHidden/>
    <w:unhideWhenUsed/>
    <w:rsid w:val="00E21E68"/>
    <w:rPr>
      <w:vertAlign w:val="superscript"/>
    </w:rPr>
  </w:style>
  <w:style w:type="paragraph" w:styleId="FootnoteText">
    <w:name w:val="footnote text"/>
    <w:basedOn w:val="Normal"/>
    <w:link w:val="FootnoteTextChar"/>
    <w:uiPriority w:val="99"/>
    <w:semiHidden/>
    <w:unhideWhenUsed/>
    <w:rsid w:val="00E21E68"/>
    <w:rPr>
      <w:rFonts w:asciiTheme="minorHAnsi" w:hAnsiTheme="minorHAnsi" w:cstheme="minorBidi"/>
      <w:sz w:val="20"/>
      <w:szCs w:val="20"/>
      <w:lang w:val="lv-LV" w:eastAsia="en-US"/>
    </w:rPr>
  </w:style>
  <w:style w:type="character" w:customStyle="1" w:styleId="FootnoteTextChar">
    <w:name w:val="Footnote Text Char"/>
    <w:basedOn w:val="DefaultParagraphFont"/>
    <w:link w:val="FootnoteText"/>
    <w:uiPriority w:val="99"/>
    <w:semiHidden/>
    <w:rsid w:val="00E21E68"/>
    <w:rPr>
      <w:sz w:val="20"/>
      <w:szCs w:val="20"/>
      <w:lang w:val="lv-LV"/>
    </w:rPr>
  </w:style>
  <w:style w:type="paragraph" w:styleId="Header">
    <w:name w:val="header"/>
    <w:basedOn w:val="Normal"/>
    <w:link w:val="HeaderChar"/>
    <w:uiPriority w:val="99"/>
    <w:unhideWhenUsed/>
    <w:rsid w:val="007E6590"/>
    <w:pPr>
      <w:tabs>
        <w:tab w:val="center" w:pos="4153"/>
        <w:tab w:val="right" w:pos="8306"/>
      </w:tabs>
    </w:pPr>
  </w:style>
  <w:style w:type="character" w:customStyle="1" w:styleId="HeaderChar">
    <w:name w:val="Header Char"/>
    <w:basedOn w:val="DefaultParagraphFont"/>
    <w:link w:val="Header"/>
    <w:uiPriority w:val="99"/>
    <w:rsid w:val="007E6590"/>
    <w:rPr>
      <w:rFonts w:ascii="Times New Roman" w:hAnsi="Times New Roman" w:cs="Times New Roman"/>
      <w:lang w:val="en-GB" w:eastAsia="en-GB"/>
    </w:rPr>
  </w:style>
  <w:style w:type="paragraph" w:styleId="Footer">
    <w:name w:val="footer"/>
    <w:basedOn w:val="Normal"/>
    <w:link w:val="FooterChar"/>
    <w:uiPriority w:val="99"/>
    <w:unhideWhenUsed/>
    <w:rsid w:val="007E6590"/>
    <w:pPr>
      <w:tabs>
        <w:tab w:val="center" w:pos="4153"/>
        <w:tab w:val="right" w:pos="8306"/>
      </w:tabs>
    </w:pPr>
  </w:style>
  <w:style w:type="character" w:customStyle="1" w:styleId="FooterChar">
    <w:name w:val="Footer Char"/>
    <w:basedOn w:val="DefaultParagraphFont"/>
    <w:link w:val="Footer"/>
    <w:uiPriority w:val="99"/>
    <w:rsid w:val="007E6590"/>
    <w:rPr>
      <w:rFonts w:ascii="Times New Roman" w:hAnsi="Times New Roman" w:cs="Times New Roman"/>
      <w:lang w:val="en-GB" w:eastAsia="en-GB"/>
    </w:rPr>
  </w:style>
  <w:style w:type="character" w:styleId="Emphasis">
    <w:name w:val="Emphasis"/>
    <w:basedOn w:val="DefaultParagraphFont"/>
    <w:uiPriority w:val="20"/>
    <w:qFormat/>
    <w:rsid w:val="0014203D"/>
    <w:rPr>
      <w:i/>
      <w:iCs/>
    </w:rPr>
  </w:style>
  <w:style w:type="paragraph" w:styleId="BalloonText">
    <w:name w:val="Balloon Text"/>
    <w:basedOn w:val="Normal"/>
    <w:link w:val="BalloonTextChar"/>
    <w:uiPriority w:val="99"/>
    <w:semiHidden/>
    <w:unhideWhenUsed/>
    <w:rsid w:val="000548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8F0"/>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0631CA"/>
    <w:rPr>
      <w:sz w:val="16"/>
      <w:szCs w:val="16"/>
    </w:rPr>
  </w:style>
  <w:style w:type="paragraph" w:styleId="CommentText">
    <w:name w:val="annotation text"/>
    <w:basedOn w:val="Normal"/>
    <w:link w:val="CommentTextChar"/>
    <w:uiPriority w:val="99"/>
    <w:semiHidden/>
    <w:unhideWhenUsed/>
    <w:rsid w:val="000631CA"/>
    <w:rPr>
      <w:sz w:val="20"/>
      <w:szCs w:val="20"/>
    </w:rPr>
  </w:style>
  <w:style w:type="character" w:customStyle="1" w:styleId="CommentTextChar">
    <w:name w:val="Comment Text Char"/>
    <w:basedOn w:val="DefaultParagraphFont"/>
    <w:link w:val="CommentText"/>
    <w:uiPriority w:val="99"/>
    <w:semiHidden/>
    <w:rsid w:val="000631CA"/>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631CA"/>
    <w:rPr>
      <w:b/>
      <w:bCs/>
    </w:rPr>
  </w:style>
  <w:style w:type="character" w:customStyle="1" w:styleId="CommentSubjectChar">
    <w:name w:val="Comment Subject Char"/>
    <w:basedOn w:val="CommentTextChar"/>
    <w:link w:val="CommentSubject"/>
    <w:uiPriority w:val="99"/>
    <w:semiHidden/>
    <w:rsid w:val="000631CA"/>
    <w:rPr>
      <w:rFonts w:ascii="Times New Roman" w:hAnsi="Times New Roman" w:cs="Times New Roman"/>
      <w:b/>
      <w:bCs/>
      <w:sz w:val="20"/>
      <w:szCs w:val="20"/>
      <w:lang w:val="en-GB" w:eastAsia="en-GB"/>
    </w:rPr>
  </w:style>
  <w:style w:type="character" w:styleId="Strong">
    <w:name w:val="Strong"/>
    <w:basedOn w:val="DefaultParagraphFont"/>
    <w:uiPriority w:val="22"/>
    <w:qFormat/>
    <w:rsid w:val="00835FB5"/>
    <w:rPr>
      <w:b/>
      <w:bCs/>
    </w:rPr>
  </w:style>
  <w:style w:type="paragraph" w:styleId="Revision">
    <w:name w:val="Revision"/>
    <w:hidden/>
    <w:uiPriority w:val="99"/>
    <w:semiHidden/>
    <w:rsid w:val="007F43C8"/>
    <w:rPr>
      <w:rFonts w:ascii="Times New Roman" w:hAnsi="Times New Roman" w:cs="Times New Roman"/>
      <w:lang w:val="en-GB" w:eastAsia="en-GB"/>
    </w:rPr>
  </w:style>
  <w:style w:type="character" w:customStyle="1" w:styleId="ListParagraphChar">
    <w:name w:val="List Paragraph Char"/>
    <w:basedOn w:val="DefaultParagraphFont"/>
    <w:link w:val="ListParagraph"/>
    <w:uiPriority w:val="34"/>
    <w:locked/>
    <w:rsid w:val="007F43C8"/>
    <w:rPr>
      <w:rFonts w:ascii="Times New Roman" w:hAnsi="Times New Roman" w:cs="Times New Roman"/>
      <w:lang w:val="en-GB" w:eastAsia="en-GB"/>
    </w:rPr>
  </w:style>
  <w:style w:type="character" w:customStyle="1" w:styleId="Heading1Char">
    <w:name w:val="Heading 1 Char"/>
    <w:basedOn w:val="DefaultParagraphFont"/>
    <w:link w:val="Heading1"/>
    <w:rsid w:val="007F43C8"/>
    <w:rPr>
      <w:rFonts w:eastAsia="Times New Roman" w:cs="Times New Roman"/>
      <w:b/>
      <w:color w:val="00338D"/>
      <w:sz w:val="32"/>
      <w:szCs w:val="22"/>
      <w:lang w:val="lv-LV" w:eastAsia="en-AU"/>
    </w:rPr>
  </w:style>
  <w:style w:type="character" w:customStyle="1" w:styleId="Heading2Char">
    <w:name w:val="Heading 2 Char"/>
    <w:basedOn w:val="DefaultParagraphFont"/>
    <w:link w:val="Heading2"/>
    <w:rsid w:val="007F43C8"/>
    <w:rPr>
      <w:rFonts w:eastAsia="Times New Roman" w:cs="Times New Roman"/>
      <w:b/>
      <w:color w:val="00338D"/>
      <w:sz w:val="28"/>
      <w:szCs w:val="22"/>
      <w:lang w:val="lv-LV" w:eastAsia="en-AU"/>
    </w:rPr>
  </w:style>
  <w:style w:type="character" w:customStyle="1" w:styleId="Heading3Char">
    <w:name w:val="Heading 3 Char"/>
    <w:basedOn w:val="DefaultParagraphFont"/>
    <w:link w:val="Heading3"/>
    <w:rsid w:val="007F43C8"/>
    <w:rPr>
      <w:rFonts w:eastAsia="Times New Roman" w:cs="Times New Roman"/>
      <w:b/>
      <w:color w:val="00338D"/>
      <w:szCs w:val="22"/>
      <w:lang w:val="lv-LV" w:eastAsia="en-AU"/>
    </w:rPr>
  </w:style>
  <w:style w:type="character" w:customStyle="1" w:styleId="Heading4Char">
    <w:name w:val="Heading 4 Char"/>
    <w:basedOn w:val="DefaultParagraphFont"/>
    <w:link w:val="Heading4"/>
    <w:rsid w:val="007F43C8"/>
    <w:rPr>
      <w:rFonts w:eastAsia="Times New Roman" w:cs="Times New Roman"/>
      <w:i/>
      <w:color w:val="00338D"/>
      <w:szCs w:val="22"/>
      <w:lang w:val="lv-LV" w:eastAsia="en-AU"/>
    </w:rPr>
  </w:style>
  <w:style w:type="paragraph" w:styleId="ListBullet">
    <w:name w:val="List Bullet"/>
    <w:basedOn w:val="BodyText"/>
    <w:qFormat/>
    <w:rsid w:val="007F43C8"/>
    <w:pPr>
      <w:numPr>
        <w:numId w:val="9"/>
      </w:numPr>
      <w:tabs>
        <w:tab w:val="clear" w:pos="340"/>
      </w:tabs>
      <w:spacing w:before="60" w:after="60"/>
      <w:ind w:left="720" w:hanging="360"/>
    </w:pPr>
    <w:rPr>
      <w:rFonts w:asciiTheme="minorHAnsi" w:eastAsia="Times New Roman" w:hAnsiTheme="minorHAnsi"/>
      <w:sz w:val="22"/>
      <w:szCs w:val="22"/>
      <w:lang w:val="lv-LV" w:eastAsia="en-AU"/>
    </w:rPr>
  </w:style>
  <w:style w:type="paragraph" w:styleId="ListBullet2">
    <w:name w:val="List Bullet 2"/>
    <w:basedOn w:val="ListBullet"/>
    <w:qFormat/>
    <w:rsid w:val="007F43C8"/>
    <w:pPr>
      <w:numPr>
        <w:ilvl w:val="1"/>
      </w:numPr>
      <w:tabs>
        <w:tab w:val="clear" w:pos="680"/>
      </w:tabs>
      <w:ind w:left="1080" w:hanging="360"/>
    </w:pPr>
  </w:style>
  <w:style w:type="paragraph" w:styleId="ListBullet3">
    <w:name w:val="List Bullet 3"/>
    <w:basedOn w:val="ListBullet"/>
    <w:uiPriority w:val="99"/>
    <w:qFormat/>
    <w:rsid w:val="007F43C8"/>
    <w:pPr>
      <w:numPr>
        <w:ilvl w:val="2"/>
      </w:numPr>
      <w:tabs>
        <w:tab w:val="clear" w:pos="1020"/>
      </w:tabs>
      <w:ind w:left="1800" w:hanging="720"/>
    </w:pPr>
  </w:style>
  <w:style w:type="paragraph" w:styleId="ListBullet4">
    <w:name w:val="List Bullet 4"/>
    <w:basedOn w:val="ListBullet2"/>
    <w:uiPriority w:val="99"/>
    <w:rsid w:val="007F43C8"/>
    <w:pPr>
      <w:numPr>
        <w:ilvl w:val="3"/>
      </w:numPr>
      <w:tabs>
        <w:tab w:val="clear" w:pos="1361"/>
      </w:tabs>
      <w:ind w:left="2160" w:hanging="720"/>
    </w:pPr>
  </w:style>
  <w:style w:type="paragraph" w:styleId="ListBullet5">
    <w:name w:val="List Bullet 5"/>
    <w:basedOn w:val="Normal"/>
    <w:uiPriority w:val="99"/>
    <w:unhideWhenUsed/>
    <w:rsid w:val="007F43C8"/>
    <w:pPr>
      <w:numPr>
        <w:ilvl w:val="4"/>
        <w:numId w:val="9"/>
      </w:numPr>
      <w:contextualSpacing/>
    </w:pPr>
    <w:rPr>
      <w:rFonts w:asciiTheme="minorHAnsi" w:eastAsia="Times New Roman" w:hAnsiTheme="minorHAnsi"/>
      <w:sz w:val="22"/>
      <w:szCs w:val="22"/>
      <w:lang w:val="lv-LV" w:eastAsia="en-AU"/>
    </w:rPr>
  </w:style>
  <w:style w:type="paragraph" w:styleId="BodyText">
    <w:name w:val="Body Text"/>
    <w:basedOn w:val="Normal"/>
    <w:link w:val="BodyTextChar"/>
    <w:uiPriority w:val="99"/>
    <w:semiHidden/>
    <w:unhideWhenUsed/>
    <w:rsid w:val="007F43C8"/>
    <w:pPr>
      <w:spacing w:after="120"/>
    </w:pPr>
  </w:style>
  <w:style w:type="character" w:customStyle="1" w:styleId="BodyTextChar">
    <w:name w:val="Body Text Char"/>
    <w:basedOn w:val="DefaultParagraphFont"/>
    <w:link w:val="BodyText"/>
    <w:uiPriority w:val="99"/>
    <w:semiHidden/>
    <w:rsid w:val="007F43C8"/>
    <w:rPr>
      <w:rFonts w:ascii="Times New Roman" w:hAnsi="Times New Roman" w:cs="Times New Roman"/>
      <w:lang w:val="en-GB" w:eastAsia="en-GB"/>
    </w:rPr>
  </w:style>
  <w:style w:type="character" w:customStyle="1" w:styleId="Heading5Char">
    <w:name w:val="Heading 5 Char"/>
    <w:basedOn w:val="DefaultParagraphFont"/>
    <w:link w:val="Heading5"/>
    <w:uiPriority w:val="9"/>
    <w:semiHidden/>
    <w:rsid w:val="007F43C8"/>
    <w:rPr>
      <w:rFonts w:asciiTheme="majorHAnsi" w:eastAsiaTheme="majorEastAsia" w:hAnsiTheme="majorHAnsi" w:cstheme="majorBidi"/>
      <w:color w:val="2F5496" w:themeColor="accent1" w:themeShade="B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4175">
      <w:bodyDiv w:val="1"/>
      <w:marLeft w:val="0"/>
      <w:marRight w:val="0"/>
      <w:marTop w:val="0"/>
      <w:marBottom w:val="0"/>
      <w:divBdr>
        <w:top w:val="none" w:sz="0" w:space="0" w:color="auto"/>
        <w:left w:val="none" w:sz="0" w:space="0" w:color="auto"/>
        <w:bottom w:val="none" w:sz="0" w:space="0" w:color="auto"/>
        <w:right w:val="none" w:sz="0" w:space="0" w:color="auto"/>
      </w:divBdr>
    </w:div>
    <w:div w:id="212738212">
      <w:bodyDiv w:val="1"/>
      <w:marLeft w:val="0"/>
      <w:marRight w:val="0"/>
      <w:marTop w:val="0"/>
      <w:marBottom w:val="0"/>
      <w:divBdr>
        <w:top w:val="none" w:sz="0" w:space="0" w:color="auto"/>
        <w:left w:val="none" w:sz="0" w:space="0" w:color="auto"/>
        <w:bottom w:val="none" w:sz="0" w:space="0" w:color="auto"/>
        <w:right w:val="none" w:sz="0" w:space="0" w:color="auto"/>
      </w:divBdr>
    </w:div>
    <w:div w:id="762381633">
      <w:bodyDiv w:val="1"/>
      <w:marLeft w:val="0"/>
      <w:marRight w:val="0"/>
      <w:marTop w:val="0"/>
      <w:marBottom w:val="0"/>
      <w:divBdr>
        <w:top w:val="none" w:sz="0" w:space="0" w:color="auto"/>
        <w:left w:val="none" w:sz="0" w:space="0" w:color="auto"/>
        <w:bottom w:val="none" w:sz="0" w:space="0" w:color="auto"/>
        <w:right w:val="none" w:sz="0" w:space="0" w:color="auto"/>
      </w:divBdr>
    </w:div>
    <w:div w:id="856120817">
      <w:bodyDiv w:val="1"/>
      <w:marLeft w:val="0"/>
      <w:marRight w:val="0"/>
      <w:marTop w:val="0"/>
      <w:marBottom w:val="0"/>
      <w:divBdr>
        <w:top w:val="none" w:sz="0" w:space="0" w:color="auto"/>
        <w:left w:val="none" w:sz="0" w:space="0" w:color="auto"/>
        <w:bottom w:val="none" w:sz="0" w:space="0" w:color="auto"/>
        <w:right w:val="none" w:sz="0" w:space="0" w:color="auto"/>
      </w:divBdr>
    </w:div>
    <w:div w:id="894318373">
      <w:bodyDiv w:val="1"/>
      <w:marLeft w:val="0"/>
      <w:marRight w:val="0"/>
      <w:marTop w:val="0"/>
      <w:marBottom w:val="0"/>
      <w:divBdr>
        <w:top w:val="none" w:sz="0" w:space="0" w:color="auto"/>
        <w:left w:val="none" w:sz="0" w:space="0" w:color="auto"/>
        <w:bottom w:val="none" w:sz="0" w:space="0" w:color="auto"/>
        <w:right w:val="none" w:sz="0" w:space="0" w:color="auto"/>
      </w:divBdr>
    </w:div>
    <w:div w:id="1005984946">
      <w:bodyDiv w:val="1"/>
      <w:marLeft w:val="0"/>
      <w:marRight w:val="0"/>
      <w:marTop w:val="0"/>
      <w:marBottom w:val="0"/>
      <w:divBdr>
        <w:top w:val="none" w:sz="0" w:space="0" w:color="auto"/>
        <w:left w:val="none" w:sz="0" w:space="0" w:color="auto"/>
        <w:bottom w:val="none" w:sz="0" w:space="0" w:color="auto"/>
        <w:right w:val="none" w:sz="0" w:space="0" w:color="auto"/>
      </w:divBdr>
    </w:div>
    <w:div w:id="1149982157">
      <w:bodyDiv w:val="1"/>
      <w:marLeft w:val="0"/>
      <w:marRight w:val="0"/>
      <w:marTop w:val="0"/>
      <w:marBottom w:val="0"/>
      <w:divBdr>
        <w:top w:val="none" w:sz="0" w:space="0" w:color="auto"/>
        <w:left w:val="none" w:sz="0" w:space="0" w:color="auto"/>
        <w:bottom w:val="none" w:sz="0" w:space="0" w:color="auto"/>
        <w:right w:val="none" w:sz="0" w:space="0" w:color="auto"/>
      </w:divBdr>
    </w:div>
    <w:div w:id="1226256791">
      <w:bodyDiv w:val="1"/>
      <w:marLeft w:val="0"/>
      <w:marRight w:val="0"/>
      <w:marTop w:val="0"/>
      <w:marBottom w:val="0"/>
      <w:divBdr>
        <w:top w:val="none" w:sz="0" w:space="0" w:color="auto"/>
        <w:left w:val="none" w:sz="0" w:space="0" w:color="auto"/>
        <w:bottom w:val="none" w:sz="0" w:space="0" w:color="auto"/>
        <w:right w:val="none" w:sz="0" w:space="0" w:color="auto"/>
      </w:divBdr>
    </w:div>
    <w:div w:id="1284844261">
      <w:bodyDiv w:val="1"/>
      <w:marLeft w:val="0"/>
      <w:marRight w:val="0"/>
      <w:marTop w:val="0"/>
      <w:marBottom w:val="0"/>
      <w:divBdr>
        <w:top w:val="none" w:sz="0" w:space="0" w:color="auto"/>
        <w:left w:val="none" w:sz="0" w:space="0" w:color="auto"/>
        <w:bottom w:val="none" w:sz="0" w:space="0" w:color="auto"/>
        <w:right w:val="none" w:sz="0" w:space="0" w:color="auto"/>
      </w:divBdr>
    </w:div>
    <w:div w:id="1348949188">
      <w:bodyDiv w:val="1"/>
      <w:marLeft w:val="0"/>
      <w:marRight w:val="0"/>
      <w:marTop w:val="0"/>
      <w:marBottom w:val="0"/>
      <w:divBdr>
        <w:top w:val="none" w:sz="0" w:space="0" w:color="auto"/>
        <w:left w:val="none" w:sz="0" w:space="0" w:color="auto"/>
        <w:bottom w:val="none" w:sz="0" w:space="0" w:color="auto"/>
        <w:right w:val="none" w:sz="0" w:space="0" w:color="auto"/>
      </w:divBdr>
      <w:divsChild>
        <w:div w:id="895434061">
          <w:marLeft w:val="0"/>
          <w:marRight w:val="0"/>
          <w:marTop w:val="0"/>
          <w:marBottom w:val="0"/>
          <w:divBdr>
            <w:top w:val="none" w:sz="0" w:space="0" w:color="auto"/>
            <w:left w:val="none" w:sz="0" w:space="0" w:color="auto"/>
            <w:bottom w:val="none" w:sz="0" w:space="0" w:color="auto"/>
            <w:right w:val="none" w:sz="0" w:space="0" w:color="auto"/>
          </w:divBdr>
        </w:div>
      </w:divsChild>
    </w:div>
    <w:div w:id="1459838677">
      <w:bodyDiv w:val="1"/>
      <w:marLeft w:val="0"/>
      <w:marRight w:val="0"/>
      <w:marTop w:val="0"/>
      <w:marBottom w:val="0"/>
      <w:divBdr>
        <w:top w:val="none" w:sz="0" w:space="0" w:color="auto"/>
        <w:left w:val="none" w:sz="0" w:space="0" w:color="auto"/>
        <w:bottom w:val="none" w:sz="0" w:space="0" w:color="auto"/>
        <w:right w:val="none" w:sz="0" w:space="0" w:color="auto"/>
      </w:divBdr>
    </w:div>
    <w:div w:id="1521428966">
      <w:bodyDiv w:val="1"/>
      <w:marLeft w:val="0"/>
      <w:marRight w:val="0"/>
      <w:marTop w:val="0"/>
      <w:marBottom w:val="0"/>
      <w:divBdr>
        <w:top w:val="none" w:sz="0" w:space="0" w:color="auto"/>
        <w:left w:val="none" w:sz="0" w:space="0" w:color="auto"/>
        <w:bottom w:val="none" w:sz="0" w:space="0" w:color="auto"/>
        <w:right w:val="none" w:sz="0" w:space="0" w:color="auto"/>
      </w:divBdr>
    </w:div>
    <w:div w:id="1846165019">
      <w:bodyDiv w:val="1"/>
      <w:marLeft w:val="0"/>
      <w:marRight w:val="0"/>
      <w:marTop w:val="0"/>
      <w:marBottom w:val="0"/>
      <w:divBdr>
        <w:top w:val="none" w:sz="0" w:space="0" w:color="auto"/>
        <w:left w:val="none" w:sz="0" w:space="0" w:color="auto"/>
        <w:bottom w:val="none" w:sz="0" w:space="0" w:color="auto"/>
        <w:right w:val="none" w:sz="0" w:space="0" w:color="auto"/>
      </w:divBdr>
      <w:divsChild>
        <w:div w:id="1898082768">
          <w:marLeft w:val="0"/>
          <w:marRight w:val="0"/>
          <w:marTop w:val="0"/>
          <w:marBottom w:val="0"/>
          <w:divBdr>
            <w:top w:val="none" w:sz="0" w:space="0" w:color="auto"/>
            <w:left w:val="none" w:sz="0" w:space="0" w:color="auto"/>
            <w:bottom w:val="none" w:sz="0" w:space="0" w:color="auto"/>
            <w:right w:val="none" w:sz="0" w:space="0" w:color="auto"/>
          </w:divBdr>
        </w:div>
      </w:divsChild>
    </w:div>
    <w:div w:id="1877086063">
      <w:bodyDiv w:val="1"/>
      <w:marLeft w:val="0"/>
      <w:marRight w:val="0"/>
      <w:marTop w:val="0"/>
      <w:marBottom w:val="0"/>
      <w:divBdr>
        <w:top w:val="none" w:sz="0" w:space="0" w:color="auto"/>
        <w:left w:val="none" w:sz="0" w:space="0" w:color="auto"/>
        <w:bottom w:val="none" w:sz="0" w:space="0" w:color="auto"/>
        <w:right w:val="none" w:sz="0" w:space="0" w:color="auto"/>
      </w:divBdr>
    </w:div>
    <w:div w:id="2043163765">
      <w:bodyDiv w:val="1"/>
      <w:marLeft w:val="0"/>
      <w:marRight w:val="0"/>
      <w:marTop w:val="0"/>
      <w:marBottom w:val="0"/>
      <w:divBdr>
        <w:top w:val="none" w:sz="0" w:space="0" w:color="auto"/>
        <w:left w:val="none" w:sz="0" w:space="0" w:color="auto"/>
        <w:bottom w:val="none" w:sz="0" w:space="0" w:color="auto"/>
        <w:right w:val="none" w:sz="0" w:space="0" w:color="auto"/>
      </w:divBdr>
    </w:div>
    <w:div w:id="209874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5B5D-76A2-4146-A51E-E854A05F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5982</Words>
  <Characters>3411</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Vindača</dc:creator>
  <cp:keywords/>
  <dc:description/>
  <cp:lastModifiedBy>Mareks Krucis</cp:lastModifiedBy>
  <cp:revision>3</cp:revision>
  <dcterms:created xsi:type="dcterms:W3CDTF">2024-10-01T07:45:00Z</dcterms:created>
  <dcterms:modified xsi:type="dcterms:W3CDTF">2025-11-08T08:35:00Z</dcterms:modified>
</cp:coreProperties>
</file>